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52998490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sdtEndPr>
      <w:sdtContent>
        <w:p w:rsidR="00C432DA" w:rsidRPr="00365ED2" w:rsidRDefault="00C432DA" w:rsidP="00391935">
          <w:pPr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91935" w:rsidRPr="00391935" w:rsidRDefault="00391935" w:rsidP="00391935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  <w:t xml:space="preserve">                                                                                                                                    </w:t>
          </w:r>
          <w:proofErr w:type="spellStart"/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  <w:t>Приложение</w:t>
          </w:r>
          <w:proofErr w:type="spellEnd"/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  <w:t xml:space="preserve"> </w:t>
          </w:r>
        </w:p>
        <w:p w:rsidR="00391935" w:rsidRPr="00391935" w:rsidRDefault="00391935" w:rsidP="00391935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</w:pPr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  <w:t xml:space="preserve">к </w:t>
          </w:r>
          <w:proofErr w:type="spellStart"/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  <w:t>Основной</w:t>
          </w:r>
          <w:proofErr w:type="spellEnd"/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  <w:t xml:space="preserve"> </w:t>
          </w:r>
          <w:proofErr w:type="spellStart"/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  <w:t>образовательной</w:t>
          </w:r>
          <w:proofErr w:type="spellEnd"/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  <w:t xml:space="preserve"> </w:t>
          </w:r>
          <w:proofErr w:type="spellStart"/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  <w:t>программе</w:t>
          </w:r>
          <w:proofErr w:type="spellEnd"/>
        </w:p>
        <w:p w:rsidR="00391935" w:rsidRPr="00391935" w:rsidRDefault="00391935" w:rsidP="00391935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</w:pPr>
          <w:proofErr w:type="spellStart"/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  <w:t>основного</w:t>
          </w:r>
          <w:proofErr w:type="spellEnd"/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  <w:t xml:space="preserve"> </w:t>
          </w:r>
          <w:proofErr w:type="spellStart"/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  <w:t>общего</w:t>
          </w:r>
          <w:proofErr w:type="spellEnd"/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  <w:t xml:space="preserve"> </w:t>
          </w:r>
          <w:proofErr w:type="spellStart"/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  <w:t>образования</w:t>
          </w:r>
          <w:proofErr w:type="spellEnd"/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  <w:t xml:space="preserve"> </w:t>
          </w:r>
          <w:r w:rsidRPr="00391935"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  <w:t>м</w:t>
          </w:r>
          <w:proofErr w:type="spellStart"/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  <w:t>униципального</w:t>
          </w:r>
          <w:proofErr w:type="spellEnd"/>
        </w:p>
        <w:p w:rsidR="00391935" w:rsidRPr="00391935" w:rsidRDefault="00391935" w:rsidP="00391935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</w:pPr>
          <w:proofErr w:type="spellStart"/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  <w:t>бюджетного</w:t>
          </w:r>
          <w:proofErr w:type="spellEnd"/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  <w:t xml:space="preserve">  </w:t>
          </w:r>
          <w:proofErr w:type="spellStart"/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  <w:t>общеобразовательного</w:t>
          </w:r>
          <w:proofErr w:type="spellEnd"/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  <w:t xml:space="preserve"> </w:t>
          </w:r>
          <w:proofErr w:type="spellStart"/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  <w:t>учреждения</w:t>
          </w:r>
          <w:proofErr w:type="spellEnd"/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  <w:t xml:space="preserve"> </w:t>
          </w:r>
        </w:p>
        <w:p w:rsidR="00391935" w:rsidRPr="00C04D44" w:rsidRDefault="00391935" w:rsidP="00C04D44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  <w:t>«</w:t>
          </w:r>
          <w:r w:rsidRPr="00391935"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  <w:t>Жилинская средняя общеобразовательная школа</w:t>
          </w:r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  <w:t xml:space="preserve"> », </w:t>
          </w:r>
          <w:r w:rsidRPr="00391935"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  <w:t xml:space="preserve">                                                                                                                                                                              </w:t>
          </w:r>
          <w:r w:rsidR="00C04D44"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  <w:t xml:space="preserve">                                 </w:t>
          </w:r>
          <w:proofErr w:type="spellStart"/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  <w:t>утвержденной</w:t>
          </w:r>
          <w:proofErr w:type="spellEnd"/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  <w:t xml:space="preserve">  </w:t>
          </w:r>
          <w:proofErr w:type="spellStart"/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  <w:t>приказом</w:t>
          </w:r>
          <w:proofErr w:type="spellEnd"/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ar-SA"/>
            </w:rPr>
            <w:t xml:space="preserve">  № </w:t>
          </w:r>
          <w:r w:rsidRPr="00391935"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  <w:t>99-ОД</w:t>
          </w:r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ru-RU"/>
            </w:rPr>
            <w:t xml:space="preserve"> </w:t>
          </w:r>
          <w:proofErr w:type="spellStart"/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ru-RU"/>
            </w:rPr>
            <w:t>от</w:t>
          </w:r>
          <w:proofErr w:type="spellEnd"/>
          <w:r w:rsidRPr="00391935">
            <w:rPr>
              <w:rFonts w:ascii="Times New Roman" w:eastAsia="Calibri" w:hAnsi="Times New Roman" w:cs="Times New Roman"/>
              <w:sz w:val="24"/>
              <w:szCs w:val="24"/>
              <w:lang w:val="de-DE" w:eastAsia="ru-RU"/>
            </w:rPr>
            <w:t xml:space="preserve"> </w:t>
          </w:r>
          <w:r w:rsidRPr="003919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31.08.2021г.</w:t>
          </w:r>
        </w:p>
        <w:p w:rsidR="00391935" w:rsidRPr="00391935" w:rsidRDefault="00391935" w:rsidP="00C04D44">
          <w:pPr>
            <w:widowControl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48"/>
              <w:szCs w:val="48"/>
              <w:lang w:eastAsia="ru-RU"/>
            </w:rPr>
          </w:pPr>
        </w:p>
        <w:p w:rsidR="00E759C4" w:rsidRDefault="00E759C4"/>
        <w:p w:rsidR="00C432DA" w:rsidRDefault="00C432DA"/>
        <w:sdt>
          <w:sdtPr>
            <w:id w:val="1304199411"/>
            <w:docPartObj>
              <w:docPartGallery w:val="Cover Pages"/>
              <w:docPartUnique/>
            </w:docPartObj>
          </w:sdtPr>
          <w:sdtEndPr>
            <w:rPr>
              <w:rFonts w:ascii="Times New Roman" w:eastAsia="MingLiU_HKSCS" w:hAnsi="Times New Roman" w:cs="Times New Roman"/>
              <w:sz w:val="24"/>
              <w:szCs w:val="24"/>
              <w:lang w:eastAsia="ru-RU"/>
            </w:rPr>
          </w:sdtEndPr>
          <w:sdtContent>
            <w:p w:rsidR="00C432DA" w:rsidRPr="00C432DA" w:rsidRDefault="00C432DA" w:rsidP="00C432DA">
              <w:r>
                <w:t xml:space="preserve">                                                     </w:t>
              </w:r>
              <w:r w:rsidRPr="00365ED2">
                <w:rPr>
                  <w:rFonts w:ascii="Times New Roman" w:eastAsia="Times New Roman" w:hAnsi="Times New Roman" w:cs="Times New Roman"/>
                  <w:b/>
                  <w:sz w:val="36"/>
                  <w:szCs w:val="36"/>
                  <w:lang w:eastAsia="ru-RU"/>
                </w:rPr>
                <w:t>РАБОЧАЯ   ПРОГРАММА</w:t>
              </w:r>
            </w:p>
            <w:p w:rsidR="00E759C4" w:rsidRPr="00EA368C" w:rsidRDefault="00E759C4" w:rsidP="00C432DA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EA368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ПО ФРАНЦУЗСКОМУ ЯЗЫКУ</w:t>
              </w:r>
            </w:p>
            <w:p w:rsidR="00E759C4" w:rsidRPr="00EA368C" w:rsidRDefault="00E759C4" w:rsidP="00C432DA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</w:pPr>
              <w:r w:rsidRPr="00EA368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(базовый уровень)</w:t>
              </w:r>
            </w:p>
            <w:p w:rsidR="00E759C4" w:rsidRPr="00EA368C" w:rsidRDefault="00E759C4" w:rsidP="00C432DA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</w:pPr>
            </w:p>
            <w:p w:rsidR="00E759C4" w:rsidRPr="00EA368C" w:rsidRDefault="00E759C4" w:rsidP="00C432DA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</w:pPr>
            </w:p>
            <w:p w:rsidR="00E759C4" w:rsidRPr="00EA368C" w:rsidRDefault="00E759C4" w:rsidP="00E759C4">
              <w:pPr>
                <w:spacing w:after="0" w:line="240" w:lineRule="auto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</w:pPr>
            </w:p>
            <w:p w:rsidR="00C432DA" w:rsidRPr="00B45EA4" w:rsidRDefault="00C432DA" w:rsidP="00C432DA">
              <w:pPr>
                <w:widowControl w:val="0"/>
                <w:shd w:val="clear" w:color="auto" w:fill="FFFFFF"/>
                <w:autoSpaceDE w:val="0"/>
                <w:autoSpaceDN w:val="0"/>
                <w:adjustRightInd w:val="0"/>
                <w:spacing w:after="0" w:line="274" w:lineRule="exact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B45EA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Уровень образования: основное общее</w:t>
              </w:r>
            </w:p>
            <w:p w:rsidR="00C432DA" w:rsidRPr="00B45EA4" w:rsidRDefault="00C432DA" w:rsidP="00C432DA">
              <w:pPr>
                <w:widowControl w:val="0"/>
                <w:shd w:val="clear" w:color="auto" w:fill="FFFFFF"/>
                <w:autoSpaceDE w:val="0"/>
                <w:autoSpaceDN w:val="0"/>
                <w:adjustRightInd w:val="0"/>
                <w:spacing w:after="0" w:line="274" w:lineRule="exact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B45EA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Класс: 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</w:p>
            <w:p w:rsidR="00C432DA" w:rsidRPr="00B45EA4" w:rsidRDefault="00C432DA" w:rsidP="00C432DA">
              <w:pPr>
                <w:widowControl w:val="0"/>
                <w:shd w:val="clear" w:color="auto" w:fill="FFFFFF"/>
                <w:autoSpaceDE w:val="0"/>
                <w:autoSpaceDN w:val="0"/>
                <w:adjustRightInd w:val="0"/>
                <w:spacing w:after="0" w:line="274" w:lineRule="exact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B45EA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Уровень изучения предмета: базовый</w:t>
              </w:r>
            </w:p>
            <w:p w:rsidR="00C432DA" w:rsidRPr="00B45EA4" w:rsidRDefault="00C432DA" w:rsidP="00C432DA">
              <w:pPr>
                <w:widowControl w:val="0"/>
                <w:shd w:val="clear" w:color="auto" w:fill="FFFFFF"/>
                <w:autoSpaceDE w:val="0"/>
                <w:autoSpaceDN w:val="0"/>
                <w:adjustRightInd w:val="0"/>
                <w:spacing w:after="0" w:line="274" w:lineRule="exact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</w:p>
            <w:p w:rsidR="00C432DA" w:rsidRPr="00B45EA4" w:rsidRDefault="00C432DA" w:rsidP="00C432DA">
              <w:pPr>
                <w:widowControl w:val="0"/>
                <w:shd w:val="clear" w:color="auto" w:fill="FFFFFF"/>
                <w:autoSpaceDE w:val="0"/>
                <w:autoSpaceDN w:val="0"/>
                <w:adjustRightInd w:val="0"/>
                <w:spacing w:after="0" w:line="274" w:lineRule="exact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B45EA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Количество часов в неделю: 3</w:t>
              </w:r>
            </w:p>
            <w:p w:rsidR="00C432DA" w:rsidRPr="00B45EA4" w:rsidRDefault="00C432DA" w:rsidP="00C432DA">
              <w:pPr>
                <w:widowControl w:val="0"/>
                <w:shd w:val="clear" w:color="auto" w:fill="FFFFFF"/>
                <w:autoSpaceDE w:val="0"/>
                <w:autoSpaceDN w:val="0"/>
                <w:adjustRightInd w:val="0"/>
                <w:spacing w:after="0" w:line="274" w:lineRule="exact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</w:p>
            <w:p w:rsidR="00C432DA" w:rsidRPr="00B45EA4" w:rsidRDefault="00C432DA" w:rsidP="00C432DA">
              <w:pPr>
                <w:spacing w:after="0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</w:p>
            <w:p w:rsidR="003743B9" w:rsidRPr="005A4F40" w:rsidRDefault="003743B9" w:rsidP="003743B9">
              <w:pPr>
                <w:pStyle w:val="31"/>
                <w:shd w:val="clear" w:color="auto" w:fill="auto"/>
                <w:spacing w:after="0" w:line="240" w:lineRule="auto"/>
                <w:ind w:right="20" w:firstLine="560"/>
                <w:rPr>
                  <w:sz w:val="24"/>
                  <w:szCs w:val="24"/>
                </w:rPr>
              </w:pPr>
              <w:r w:rsidRPr="005A4F40">
                <w:rPr>
                  <w:sz w:val="24"/>
                  <w:szCs w:val="24"/>
                </w:rPr>
                <w:t>Рабочая программ</w:t>
              </w:r>
              <w:r>
                <w:rPr>
                  <w:sz w:val="24"/>
                  <w:szCs w:val="24"/>
                </w:rPr>
                <w:t xml:space="preserve">а курса «Французский язык» для 8 </w:t>
              </w:r>
              <w:r w:rsidRPr="005A4F40">
                <w:rPr>
                  <w:sz w:val="24"/>
                  <w:szCs w:val="24"/>
                </w:rPr>
                <w:t>класса разработана в соответствии с ФГОС основного общего образования на основе требований к результатам освоения основной образовательной программы основного общего образования МБОУ «</w:t>
              </w:r>
              <w:r>
                <w:rPr>
                  <w:sz w:val="24"/>
                  <w:szCs w:val="24"/>
                </w:rPr>
                <w:t>Жилинская средняя общеобразовательная школа»</w:t>
              </w:r>
              <w:r w:rsidRPr="005A4F40">
                <w:rPr>
                  <w:sz w:val="24"/>
                  <w:szCs w:val="24"/>
                </w:rPr>
                <w:t xml:space="preserve">, с учётом авторской программы </w:t>
              </w:r>
              <w:proofErr w:type="spellStart"/>
              <w:r w:rsidRPr="005A4F40">
                <w:rPr>
                  <w:sz w:val="24"/>
                  <w:szCs w:val="24"/>
                </w:rPr>
                <w:t>А.С.Кулигиной</w:t>
              </w:r>
              <w:proofErr w:type="spellEnd"/>
              <w:r w:rsidRPr="005A4F40">
                <w:rPr>
                  <w:sz w:val="24"/>
                  <w:szCs w:val="24"/>
                </w:rPr>
                <w:t xml:space="preserve">, </w:t>
              </w:r>
              <w:proofErr w:type="spellStart"/>
              <w:r w:rsidRPr="005A4F40">
                <w:rPr>
                  <w:sz w:val="24"/>
                  <w:szCs w:val="24"/>
                </w:rPr>
                <w:t>А.В.Щепиловой</w:t>
              </w:r>
              <w:proofErr w:type="spellEnd"/>
              <w:r w:rsidRPr="005A4F40">
                <w:rPr>
                  <w:sz w:val="24"/>
                  <w:szCs w:val="24"/>
                </w:rPr>
                <w:t xml:space="preserve"> «Французский язык 5-9 классы» и учебник</w:t>
              </w:r>
              <w:r w:rsidR="008614D4">
                <w:rPr>
                  <w:sz w:val="24"/>
                  <w:szCs w:val="24"/>
                </w:rPr>
                <w:t>а "Твой друг французский язык"-8</w:t>
              </w:r>
              <w:r w:rsidRPr="005A4F40">
                <w:rPr>
                  <w:sz w:val="24"/>
                  <w:szCs w:val="24"/>
                </w:rPr>
                <w:t xml:space="preserve"> класс </w:t>
              </w:r>
              <w:proofErr w:type="spellStart"/>
              <w:r w:rsidR="00573FFA">
                <w:rPr>
                  <w:sz w:val="24"/>
                  <w:szCs w:val="24"/>
                </w:rPr>
                <w:t>А.С.Кулигина</w:t>
              </w:r>
              <w:proofErr w:type="spellEnd"/>
              <w:r w:rsidR="00573FFA">
                <w:rPr>
                  <w:sz w:val="24"/>
                  <w:szCs w:val="24"/>
                </w:rPr>
                <w:t xml:space="preserve">, </w:t>
              </w:r>
              <w:proofErr w:type="spellStart"/>
              <w:r w:rsidR="00573FFA">
                <w:rPr>
                  <w:sz w:val="24"/>
                  <w:szCs w:val="24"/>
                </w:rPr>
                <w:t>А.В.Щепилова</w:t>
              </w:r>
              <w:proofErr w:type="spellEnd"/>
              <w:r w:rsidR="00573FFA">
                <w:rPr>
                  <w:sz w:val="24"/>
                  <w:szCs w:val="24"/>
                </w:rPr>
                <w:t>, 2020</w:t>
              </w:r>
              <w:r w:rsidRPr="005A4F40">
                <w:rPr>
                  <w:sz w:val="24"/>
                  <w:szCs w:val="24"/>
                </w:rPr>
                <w:t>г.</w:t>
              </w:r>
            </w:p>
            <w:p w:rsidR="003743B9" w:rsidRPr="005A4F40" w:rsidRDefault="003743B9" w:rsidP="003743B9">
              <w:pPr>
                <w:pStyle w:val="29"/>
                <w:keepNext/>
                <w:keepLines/>
                <w:shd w:val="clear" w:color="auto" w:fill="auto"/>
                <w:tabs>
                  <w:tab w:val="left" w:pos="6342"/>
                </w:tabs>
                <w:spacing w:before="0" w:after="0" w:line="240" w:lineRule="auto"/>
                <w:rPr>
                  <w:sz w:val="24"/>
                  <w:szCs w:val="24"/>
                </w:rPr>
              </w:pPr>
            </w:p>
            <w:p w:rsidR="00C432DA" w:rsidRPr="00B45EA4" w:rsidRDefault="00C432DA" w:rsidP="00C432DA">
              <w:pPr>
                <w:spacing w:after="0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</w:p>
            <w:p w:rsidR="00C432DA" w:rsidRDefault="00C432DA" w:rsidP="00C432DA">
              <w:pPr>
                <w:shd w:val="clear" w:color="auto" w:fill="FFFFFF"/>
                <w:autoSpaceDE w:val="0"/>
                <w:autoSpaceDN w:val="0"/>
                <w:adjustRightInd w:val="0"/>
                <w:spacing w:after="0" w:line="274" w:lineRule="exact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B45EA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ab/>
                <w:t xml:space="preserve">                                                                                           </w:t>
              </w:r>
            </w:p>
            <w:p w:rsidR="00391935" w:rsidRDefault="00391935" w:rsidP="00C432DA">
              <w:pPr>
                <w:shd w:val="clear" w:color="auto" w:fill="FFFFFF"/>
                <w:autoSpaceDE w:val="0"/>
                <w:autoSpaceDN w:val="0"/>
                <w:adjustRightInd w:val="0"/>
                <w:spacing w:after="0" w:line="274" w:lineRule="exact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</w:p>
            <w:p w:rsidR="00391935" w:rsidRDefault="00391935" w:rsidP="00C432DA">
              <w:pPr>
                <w:shd w:val="clear" w:color="auto" w:fill="FFFFFF"/>
                <w:autoSpaceDE w:val="0"/>
                <w:autoSpaceDN w:val="0"/>
                <w:adjustRightInd w:val="0"/>
                <w:spacing w:after="0" w:line="274" w:lineRule="exact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</w:p>
            <w:p w:rsidR="00391935" w:rsidRDefault="00391935" w:rsidP="00C432DA">
              <w:pPr>
                <w:shd w:val="clear" w:color="auto" w:fill="FFFFFF"/>
                <w:autoSpaceDE w:val="0"/>
                <w:autoSpaceDN w:val="0"/>
                <w:adjustRightInd w:val="0"/>
                <w:spacing w:after="0" w:line="274" w:lineRule="exact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</w:p>
            <w:p w:rsidR="00391935" w:rsidRPr="00B45EA4" w:rsidRDefault="00391935" w:rsidP="00C432DA">
              <w:pPr>
                <w:shd w:val="clear" w:color="auto" w:fill="FFFFFF"/>
                <w:autoSpaceDE w:val="0"/>
                <w:autoSpaceDN w:val="0"/>
                <w:adjustRightInd w:val="0"/>
                <w:spacing w:after="0" w:line="274" w:lineRule="exact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bookmarkStart w:id="0" w:name="_GoBack"/>
              <w:bookmarkEnd w:id="0"/>
            </w:p>
            <w:p w:rsidR="00C432DA" w:rsidRPr="00B45EA4" w:rsidRDefault="00C432DA" w:rsidP="00C432DA">
              <w:pPr>
                <w:shd w:val="clear" w:color="auto" w:fill="FFFFFF"/>
                <w:autoSpaceDE w:val="0"/>
                <w:autoSpaceDN w:val="0"/>
                <w:adjustRightInd w:val="0"/>
                <w:spacing w:after="0" w:line="274" w:lineRule="exact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</w:p>
            <w:p w:rsidR="00C432DA" w:rsidRPr="00B45EA4" w:rsidRDefault="00C432DA" w:rsidP="00C432DA">
              <w:pPr>
                <w:shd w:val="clear" w:color="auto" w:fill="FFFFFF"/>
                <w:autoSpaceDE w:val="0"/>
                <w:autoSpaceDN w:val="0"/>
                <w:adjustRightInd w:val="0"/>
                <w:spacing w:after="0" w:line="274" w:lineRule="exact"/>
                <w:jc w:val="right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B45EA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Составитель:</w:t>
              </w:r>
            </w:p>
            <w:p w:rsidR="00C432DA" w:rsidRPr="00B45EA4" w:rsidRDefault="00C432DA" w:rsidP="00C432DA">
              <w:pPr>
                <w:widowControl w:val="0"/>
                <w:shd w:val="clear" w:color="auto" w:fill="FFFFFF"/>
                <w:autoSpaceDE w:val="0"/>
                <w:autoSpaceDN w:val="0"/>
                <w:adjustRightInd w:val="0"/>
                <w:spacing w:after="0" w:line="274" w:lineRule="exact"/>
                <w:jc w:val="right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proofErr w:type="spellStart"/>
              <w:r w:rsidRPr="00B45EA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Аброськина</w:t>
              </w:r>
              <w:proofErr w:type="spellEnd"/>
              <w:r w:rsidRPr="00B45EA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 Е.Н., учитель французского   языка</w:t>
              </w:r>
            </w:p>
            <w:p w:rsidR="00C432DA" w:rsidRPr="00B45EA4" w:rsidRDefault="00C432DA" w:rsidP="00C432DA">
              <w:pPr>
                <w:widowControl w:val="0"/>
                <w:shd w:val="clear" w:color="auto" w:fill="FFFFFF"/>
                <w:autoSpaceDE w:val="0"/>
                <w:autoSpaceDN w:val="0"/>
                <w:adjustRightInd w:val="0"/>
                <w:spacing w:after="0" w:line="274" w:lineRule="exact"/>
                <w:jc w:val="right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B45EA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высшая  категория</w:t>
              </w:r>
            </w:p>
            <w:p w:rsidR="00C432DA" w:rsidRPr="00B45EA4" w:rsidRDefault="00C432DA" w:rsidP="00C432DA">
              <w:pPr>
                <w:spacing w:after="0"/>
                <w:jc w:val="right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</w:p>
            <w:p w:rsidR="00C432DA" w:rsidRPr="00B45EA4" w:rsidRDefault="00C432DA" w:rsidP="00C432DA">
              <w:pPr>
                <w:spacing w:after="0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</w:p>
            <w:p w:rsidR="00C432DA" w:rsidRPr="00B45EA4" w:rsidRDefault="00C432DA" w:rsidP="00C432DA">
              <w:pPr>
                <w:spacing w:after="0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</w:p>
            <w:p w:rsidR="00C432DA" w:rsidRPr="00B45EA4" w:rsidRDefault="00C432DA" w:rsidP="00C432DA">
              <w:pPr>
                <w:spacing w:after="0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</w:p>
            <w:p w:rsidR="00C432DA" w:rsidRPr="00B45EA4" w:rsidRDefault="00C432DA" w:rsidP="00C432DA">
              <w:pPr>
                <w:spacing w:after="0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</w:p>
            <w:p w:rsidR="00C432DA" w:rsidRPr="00B45EA4" w:rsidRDefault="00C432DA" w:rsidP="00C432DA">
              <w:pPr>
                <w:spacing w:after="0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</w:p>
            <w:p w:rsidR="00C432DA" w:rsidRPr="00B45EA4" w:rsidRDefault="00C432DA" w:rsidP="00C432DA">
              <w:pPr>
                <w:shd w:val="clear" w:color="auto" w:fill="FFFFFF"/>
                <w:autoSpaceDE w:val="0"/>
                <w:autoSpaceDN w:val="0"/>
                <w:adjustRightInd w:val="0"/>
                <w:spacing w:after="0" w:line="274" w:lineRule="exact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B45EA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д. Жилино</w:t>
              </w:r>
            </w:p>
            <w:p w:rsidR="00C432DA" w:rsidRDefault="00C432DA" w:rsidP="00C432DA">
              <w:pPr>
                <w:tabs>
                  <w:tab w:val="left" w:pos="4005"/>
                </w:tabs>
                <w:spacing w:after="0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год</w:t>
              </w:r>
            </w:p>
            <w:p w:rsidR="00C432DA" w:rsidRPr="00C432DA" w:rsidRDefault="00C432DA" w:rsidP="00C432DA">
              <w:pPr>
                <w:tabs>
                  <w:tab w:val="left" w:pos="4005"/>
                </w:tabs>
                <w:spacing w:after="0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lastRenderedPageBreak/>
                <w:t xml:space="preserve">  </w:t>
              </w:r>
              <w: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ab/>
              </w:r>
              <w: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ab/>
              </w:r>
              <w: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ab/>
              </w:r>
              <w: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ab/>
              </w:r>
            </w:p>
            <w:p w:rsidR="00E759C4" w:rsidRPr="00E759C4" w:rsidRDefault="00980450" w:rsidP="00E759C4">
              <w:pPr>
                <w:widowControl w:val="0"/>
                <w:spacing w:after="0" w:line="240" w:lineRule="auto"/>
                <w:rPr>
                  <w:rFonts w:ascii="Times New Roman" w:eastAsia="MingLiU_HKSCS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</w:pPr>
            </w:p>
          </w:sdtContent>
        </w:sdt>
      </w:sdtContent>
    </w:sdt>
    <w:p w:rsidR="00EA368C" w:rsidRPr="00E759C4" w:rsidRDefault="00EA368C" w:rsidP="00E759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французского языка</w:t>
      </w:r>
    </w:p>
    <w:p w:rsidR="00EA368C" w:rsidRPr="00EA368C" w:rsidRDefault="00EA368C" w:rsidP="00EA3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Личностными </w:t>
      </w: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 являются: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  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ответственного отношения к учению, готовности и </w:t>
      </w:r>
      <w:proofErr w:type="gramStart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возможностей самореализации средствами иностранного языка;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стремление к совершенствованию речевой культуры в целом;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в межкультурной и межэтнической коммуникации;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таких качеств, как воля, целеустремлённость, </w:t>
      </w:r>
      <w:proofErr w:type="spellStart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инициативность, </w:t>
      </w:r>
      <w:proofErr w:type="spellStart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трудолюбие, дисциплинированность;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готовность и способность обучающихся к саморазвитию; </w:t>
      </w:r>
      <w:proofErr w:type="spellStart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идентичности.</w:t>
      </w:r>
      <w:proofErr w:type="gramEnd"/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6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Метапредметными</w:t>
      </w:r>
      <w:proofErr w:type="spellEnd"/>
      <w:r w:rsidRPr="00EA36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являются: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оценивать правильность выполнения учебной задачи, собственные возможности её решения;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родо-видовых</w:t>
      </w:r>
      <w:proofErr w:type="spellEnd"/>
      <w:proofErr w:type="gramEnd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устанавливать причинно-следственные связи, строить </w:t>
      </w:r>
      <w:proofErr w:type="gramStart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  и по аналогии) и выводы;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умения планировать своё речевое и неречевое поведение;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EA368C" w:rsidRPr="00EA368C" w:rsidRDefault="00EA368C" w:rsidP="00EA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Предметными </w:t>
      </w: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 являются: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коммуникативной сфере (т. е. во владении иностранным языком как средством общения):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говорении: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рассказывать о себе, своей семье, друзьях, своих интересах и планах на будущее;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сообщать краткие сведения о своём городе/селе, о своей стране и странах изучаемого языка;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/услышанному, давать краткую характеристику персонажей.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воспринимать на слух и полностью понимать речь учителя, одноклассников;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воспринимать на слух и выборочно понимать с опорой на языковую догадку, конте</w:t>
      </w:r>
      <w:proofErr w:type="gramStart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кр</w:t>
      </w:r>
      <w:proofErr w:type="gramEnd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чтении: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читать аутентичные тексты разных жанров и стилей преимущественно с пониманием основного содержания;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—читать аутентичные тексты с выборочным пониманием значимой/нужной/интересующей информации.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речи: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заполнять анкеты и формуляры;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составлять план, тезисы устного или письменного сообщения; кратко излагать результаты проектной деятельности.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компетенция: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применение правил написания слов, изученных в основной школе;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знание основных способов словообразования (аффиксации, словосложения, конверсии);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распознавание и употребление в речи основных морфологических форм и синтаксических конструкций изучаемого языка;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знание основных различий систем иностранного и русского/родного языков.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компетенция: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знакомство с образцами художественной, публицистической и научно-популярной литературы;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представление об особенностях образа жизни, быта, культуры страны/стран изучаемого языка (всемирно известных достопримечательностях, выдающихся людях и их вкладе в мировую культуру);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представление о сходстве и различиях в традициях своей страны и стран изучаемого языка;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понимание роли владения иностранными языками в современном мире.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Компенсаторная компетенция— </w:t>
      </w:r>
      <w:proofErr w:type="gramStart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ум</w:t>
      </w:r>
      <w:proofErr w:type="gramEnd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Б. В познавательной сфере:                   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владение приёмами работы с текстом: умение пользоваться определённой стратегией чтения/</w:t>
      </w:r>
      <w:proofErr w:type="spellStart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готовность и умение осуществлять индивидуальную и совместную проектную работу;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владение способами и приёмами дальнейшего самостоятельного изучения иностранных языков.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В ценностно-ориентационной сфере: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представление о языке как средстве выражения чувств, эмоций, основе культуры мышления;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представление о целостном </w:t>
      </w:r>
      <w:proofErr w:type="spellStart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эстетической сфере: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владение элементарными средствами выражения чувств и эмоций на иностранном языке;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стремление к знакомству с образцами художественного творчества на иностранном языке и средствами иностранного языка;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 трудовой сфере: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рационально планировать свой учебный труд;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умение работать в соответствии с намеченным планом. 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Е. В физической сфере: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стремление вести здоровый образ жизни (режим труда и отдыха, питание, спорт, фитнес).</w:t>
      </w:r>
    </w:p>
    <w:p w:rsidR="00EA368C" w:rsidRPr="00EA368C" w:rsidRDefault="00EA368C" w:rsidP="00EA3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умения</w:t>
      </w:r>
    </w:p>
    <w:p w:rsidR="00EA368C" w:rsidRPr="00EA368C" w:rsidRDefault="00EA368C" w:rsidP="00EA368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 Диалогическая речь</w:t>
      </w:r>
    </w:p>
    <w:p w:rsidR="00EA368C" w:rsidRPr="00EA368C" w:rsidRDefault="00EA368C" w:rsidP="00EA368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научится</w:t>
      </w: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EA368C" w:rsidRPr="00EA368C" w:rsidRDefault="00EA368C" w:rsidP="00EA368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</w:t>
      </w: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брать и давать интервью.</w:t>
      </w:r>
    </w:p>
    <w:p w:rsidR="00EA368C" w:rsidRPr="00EA368C" w:rsidRDefault="00EA368C" w:rsidP="00EA368C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3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 Монологическая речь</w:t>
      </w:r>
      <w:r w:rsidRPr="00EA36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EA368C" w:rsidRPr="00EA368C" w:rsidRDefault="00EA368C" w:rsidP="00EA368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EA368C" w:rsidRPr="00EA368C" w:rsidRDefault="00EA368C" w:rsidP="00EA368C">
      <w:pPr>
        <w:tabs>
          <w:tab w:val="left" w:pos="645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EA368C" w:rsidRPr="00EA368C" w:rsidRDefault="00EA368C" w:rsidP="00EA368C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EA368C" w:rsidRPr="00EA368C" w:rsidRDefault="00EA368C" w:rsidP="00EA368C">
      <w:pPr>
        <w:tabs>
          <w:tab w:val="left" w:pos="65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• давать краткую характеристику реальных людей и литературных персонажей;</w:t>
      </w:r>
    </w:p>
    <w:p w:rsidR="00EA368C" w:rsidRPr="00EA368C" w:rsidRDefault="00EA368C" w:rsidP="00EA368C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• передавать основное содержание прочитанного текста с опорой или без опоры на те</w:t>
      </w:r>
      <w:proofErr w:type="gramStart"/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кст/кл</w:t>
      </w:r>
      <w:proofErr w:type="gramEnd"/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ючевые слова/план/вопросы.</w:t>
      </w:r>
    </w:p>
    <w:p w:rsidR="00EA368C" w:rsidRPr="00EA368C" w:rsidRDefault="00EA368C" w:rsidP="00EA368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Выпу</w:t>
      </w:r>
      <w:r w:rsidRPr="00EA368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скник получит возможность научиться</w:t>
      </w: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:</w:t>
      </w:r>
    </w:p>
    <w:p w:rsidR="00EA368C" w:rsidRPr="00EA368C" w:rsidRDefault="00EA368C" w:rsidP="00EA368C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• делать сообщение на заданную тему на основе </w:t>
      </w:r>
      <w:proofErr w:type="gramStart"/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прочитанного</w:t>
      </w:r>
      <w:proofErr w:type="gramEnd"/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;</w:t>
      </w:r>
    </w:p>
    <w:p w:rsidR="00EA368C" w:rsidRPr="00EA368C" w:rsidRDefault="00EA368C" w:rsidP="00EA368C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• комментировать факты из прочитанного/прослушанного текста, аргументировать своё отношение к </w:t>
      </w:r>
      <w:proofErr w:type="gramStart"/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прочитанному</w:t>
      </w:r>
      <w:proofErr w:type="gramEnd"/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/прослушанному;</w:t>
      </w:r>
    </w:p>
    <w:p w:rsidR="00EA368C" w:rsidRPr="00EA368C" w:rsidRDefault="00EA368C" w:rsidP="00EA368C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кратко высказываться без предварительной подготовки на заданную тему в соответствии с предложенной ситуацией общения;</w:t>
      </w:r>
    </w:p>
    <w:p w:rsidR="00EA368C" w:rsidRPr="00EA368C" w:rsidRDefault="00EA368C" w:rsidP="00EA368C">
      <w:pPr>
        <w:tabs>
          <w:tab w:val="left" w:pos="683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EA368C" w:rsidRPr="00EA368C" w:rsidRDefault="00EA368C" w:rsidP="00EA368C">
      <w:pPr>
        <w:tabs>
          <w:tab w:val="left" w:pos="683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proofErr w:type="spellStart"/>
      <w:r w:rsidRPr="00EA368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Аудирование</w:t>
      </w:r>
      <w:proofErr w:type="spellEnd"/>
      <w:r w:rsidRPr="00EA368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.</w:t>
      </w:r>
    </w:p>
    <w:p w:rsidR="00EA368C" w:rsidRPr="00EA368C" w:rsidRDefault="00EA368C" w:rsidP="00EA368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EA368C" w:rsidRPr="00EA368C" w:rsidRDefault="00EA368C" w:rsidP="00EA368C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A368C" w:rsidRPr="00EA368C" w:rsidRDefault="00EA368C" w:rsidP="00EA368C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EA368C" w:rsidRPr="00EA368C" w:rsidRDefault="00EA368C" w:rsidP="00EA368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EA368C" w:rsidRPr="00EA368C" w:rsidRDefault="00EA368C" w:rsidP="00EA368C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выделять основную мысль в воспринимаемом на слух тексте;</w:t>
      </w:r>
    </w:p>
    <w:p w:rsidR="00EA368C" w:rsidRPr="00EA368C" w:rsidRDefault="00EA368C" w:rsidP="00EA368C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• отделять в тексте, воспринимаемом на слух, главные факты от </w:t>
      </w:r>
      <w:proofErr w:type="gramStart"/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второстепенных</w:t>
      </w:r>
      <w:proofErr w:type="gramEnd"/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;</w:t>
      </w:r>
    </w:p>
    <w:p w:rsidR="00EA368C" w:rsidRPr="00EA368C" w:rsidRDefault="00EA368C" w:rsidP="00EA368C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использовать контекстуальную или языковую догадку при восприятии на слух текстов, содержащих незнакомые слова;</w:t>
      </w:r>
    </w:p>
    <w:p w:rsidR="00EA368C" w:rsidRPr="00EA368C" w:rsidRDefault="00EA368C" w:rsidP="00EA368C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EA368C" w:rsidRPr="00EA368C" w:rsidRDefault="00EA368C" w:rsidP="00EA368C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Чтение.</w:t>
      </w:r>
    </w:p>
    <w:p w:rsidR="00EA368C" w:rsidRPr="00EA368C" w:rsidRDefault="00EA368C" w:rsidP="00EA368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EA368C" w:rsidRPr="00EA368C" w:rsidRDefault="00EA368C" w:rsidP="00EA368C">
      <w:pPr>
        <w:tabs>
          <w:tab w:val="left" w:pos="65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A368C" w:rsidRPr="00EA368C" w:rsidRDefault="00EA368C" w:rsidP="00EA368C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EA368C" w:rsidRPr="00EA368C" w:rsidRDefault="00EA368C" w:rsidP="00EA368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</w:t>
      </w: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:</w:t>
      </w:r>
    </w:p>
    <w:p w:rsidR="00EA368C" w:rsidRPr="00EA368C" w:rsidRDefault="00EA368C" w:rsidP="00EA368C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EA368C" w:rsidRPr="00EA368C" w:rsidRDefault="00EA368C" w:rsidP="00EA368C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EA368C" w:rsidRPr="00EA368C" w:rsidRDefault="00EA368C" w:rsidP="00EA368C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игнорировать в процессе чтения незнакомые слова, не мешающие понимать основное содержание текста;</w:t>
      </w:r>
    </w:p>
    <w:p w:rsidR="00EA368C" w:rsidRPr="00EA368C" w:rsidRDefault="00EA368C" w:rsidP="00EA368C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пользоваться сносками и лингвострановедческим справочником.</w:t>
      </w:r>
    </w:p>
    <w:p w:rsidR="00EA368C" w:rsidRPr="00EA368C" w:rsidRDefault="00EA368C" w:rsidP="00EA368C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Письменная речь.</w:t>
      </w:r>
    </w:p>
    <w:p w:rsidR="00EA368C" w:rsidRPr="00EA368C" w:rsidRDefault="00EA368C" w:rsidP="00EA368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EA368C" w:rsidRPr="00EA368C" w:rsidRDefault="00EA368C" w:rsidP="00EA368C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• заполнять анкеты и формуляры в соответствии с нормами, принятыми в стране изучаемого языка;</w:t>
      </w:r>
    </w:p>
    <w:p w:rsidR="00EA368C" w:rsidRPr="00EA368C" w:rsidRDefault="00EA368C" w:rsidP="00EA368C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EA368C" w:rsidRPr="00EA368C" w:rsidRDefault="00EA368C" w:rsidP="00EA368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EA368C" w:rsidRPr="00EA368C" w:rsidRDefault="00EA368C" w:rsidP="00EA368C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делать краткие выписки из текста с целью их использования в собственных устных высказываниях;</w:t>
      </w:r>
    </w:p>
    <w:p w:rsidR="00EA368C" w:rsidRPr="00EA368C" w:rsidRDefault="00EA368C" w:rsidP="00EA368C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составлять план/тезисы устного или письменного сообщения;</w:t>
      </w:r>
    </w:p>
    <w:p w:rsidR="00EA368C" w:rsidRPr="00EA368C" w:rsidRDefault="00EA368C" w:rsidP="00EA368C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кратко излагать в письменном виде результаты своей проектной деятельности;</w:t>
      </w:r>
    </w:p>
    <w:p w:rsidR="00EA368C" w:rsidRPr="00EA368C" w:rsidRDefault="00EA368C" w:rsidP="00EA368C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писать небольшие письменные высказывания с опорой на образец.</w:t>
      </w:r>
    </w:p>
    <w:p w:rsidR="00EA368C" w:rsidRPr="00EA368C" w:rsidRDefault="00EA368C" w:rsidP="00EA368C">
      <w:pPr>
        <w:tabs>
          <w:tab w:val="left" w:pos="1079"/>
        </w:tabs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Языковая компетентность (владение языковыми средствами)</w:t>
      </w:r>
    </w:p>
    <w:p w:rsidR="00EA368C" w:rsidRPr="00EA368C" w:rsidRDefault="00EA368C" w:rsidP="00EA368C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Фонетическая сторона речи.</w:t>
      </w:r>
    </w:p>
    <w:p w:rsidR="00EA368C" w:rsidRPr="00EA368C" w:rsidRDefault="00EA368C" w:rsidP="00EA368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EA368C" w:rsidRPr="00EA368C" w:rsidRDefault="00EA368C" w:rsidP="00EA368C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EA368C" w:rsidRPr="00EA368C" w:rsidRDefault="00EA368C" w:rsidP="00EA368C">
      <w:pPr>
        <w:tabs>
          <w:tab w:val="left" w:pos="1076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• соблюдать правильное ударение в изученных словах;</w:t>
      </w:r>
    </w:p>
    <w:p w:rsidR="00EA368C" w:rsidRPr="00EA368C" w:rsidRDefault="00EA368C" w:rsidP="00EA368C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• различать коммуникативные типы предложения по интонации;</w:t>
      </w:r>
    </w:p>
    <w:p w:rsidR="00EA368C" w:rsidRPr="00EA368C" w:rsidRDefault="00EA368C" w:rsidP="00EA368C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EA368C" w:rsidRPr="00EA368C" w:rsidRDefault="00EA368C" w:rsidP="00EA368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EA368C" w:rsidRPr="00EA368C" w:rsidRDefault="00EA368C" w:rsidP="00EA368C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выражать модальные значения, чувства и эмоции с помощью интонации;</w:t>
      </w:r>
    </w:p>
    <w:p w:rsidR="00EA368C" w:rsidRPr="00EA368C" w:rsidRDefault="00EA368C" w:rsidP="00EA368C">
      <w:pPr>
        <w:tabs>
          <w:tab w:val="left" w:pos="606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различать на слух британские и американские варианты английского языка.</w:t>
      </w:r>
    </w:p>
    <w:p w:rsidR="00EA368C" w:rsidRPr="00EA368C" w:rsidRDefault="00EA368C" w:rsidP="00EA368C">
      <w:pPr>
        <w:tabs>
          <w:tab w:val="left" w:pos="606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Орфография</w:t>
      </w:r>
    </w:p>
    <w:p w:rsidR="00EA368C" w:rsidRPr="00EA368C" w:rsidRDefault="00EA368C" w:rsidP="00EA368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научится</w:t>
      </w: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правильно писать изученные слова.</w:t>
      </w:r>
    </w:p>
    <w:p w:rsidR="00EA368C" w:rsidRPr="00EA368C" w:rsidRDefault="00EA368C" w:rsidP="00EA368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 сравнивать</w:t>
      </w: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и анализировать буквосочетания английского языка и их транскрипцию.</w:t>
      </w:r>
    </w:p>
    <w:p w:rsidR="00EA368C" w:rsidRPr="00EA368C" w:rsidRDefault="00EA368C" w:rsidP="00EA368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Лексическая сторона речи</w:t>
      </w:r>
    </w:p>
    <w:p w:rsidR="00EA368C" w:rsidRPr="00EA368C" w:rsidRDefault="00EA368C" w:rsidP="00EA368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EA368C" w:rsidRPr="00EA368C" w:rsidRDefault="00EA368C" w:rsidP="00EA368C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EA368C" w:rsidRPr="00EA368C" w:rsidRDefault="00EA368C" w:rsidP="00EA368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EA368C" w:rsidRPr="00EA368C" w:rsidRDefault="00EA368C" w:rsidP="00EA368C">
      <w:pPr>
        <w:tabs>
          <w:tab w:val="left" w:pos="64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• соблюдать существующие в английском языке нормы лексической сочетаемости;</w:t>
      </w:r>
    </w:p>
    <w:p w:rsidR="00EA368C" w:rsidRPr="00EA368C" w:rsidRDefault="00EA368C" w:rsidP="00EA368C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EA368C" w:rsidRPr="00EA368C" w:rsidRDefault="00EA368C" w:rsidP="00EA368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EA368C" w:rsidRPr="00EA368C" w:rsidRDefault="00EA368C" w:rsidP="00EA368C">
      <w:pPr>
        <w:tabs>
          <w:tab w:val="left" w:pos="625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употреблять в речи в нескольких значениях многозначные слова, изученные в пределах тематики основной школы;</w:t>
      </w:r>
    </w:p>
    <w:p w:rsidR="00EA368C" w:rsidRPr="00EA368C" w:rsidRDefault="00EA368C" w:rsidP="00EA368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находить различия между явлениями синонимии и антонимии;</w:t>
      </w:r>
    </w:p>
    <w:p w:rsidR="00EA368C" w:rsidRPr="00EA368C" w:rsidRDefault="00EA368C" w:rsidP="00EA368C">
      <w:pPr>
        <w:tabs>
          <w:tab w:val="left" w:pos="606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распознавать принадлежность слов к частям речи по определённым признакам (артиклям, аффиксам и др.);</w:t>
      </w:r>
    </w:p>
    <w:p w:rsidR="00EA368C" w:rsidRPr="00EA368C" w:rsidRDefault="00EA368C" w:rsidP="00EA368C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• использовать языковую догадку в процессе чтения и </w:t>
      </w:r>
      <w:proofErr w:type="spellStart"/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аудирования</w:t>
      </w:r>
      <w:proofErr w:type="spellEnd"/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(догадываться о значении незнакомых слов по контексту и по словообразовательным элементам).</w:t>
      </w:r>
    </w:p>
    <w:p w:rsidR="00EA368C" w:rsidRPr="00EA368C" w:rsidRDefault="00EA368C" w:rsidP="00EA368C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EA368C" w:rsidRPr="00EA368C" w:rsidRDefault="00EA368C" w:rsidP="00EA368C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Грамматическая сторона речи</w:t>
      </w:r>
    </w:p>
    <w:p w:rsidR="00EA368C" w:rsidRPr="00EA368C" w:rsidRDefault="00EA368C" w:rsidP="00EA368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EA368C" w:rsidRPr="00EA368C" w:rsidRDefault="00EA368C" w:rsidP="00EA368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- оперировать в процессе устного и письменного общения основными синтаксическими конструкциями и морфологическими формами французского языка в соответствии с коммуникативной задачей в коммуникативно-значимом контексте;</w:t>
      </w:r>
    </w:p>
    <w:p w:rsidR="00EA368C" w:rsidRPr="00EA368C" w:rsidRDefault="00EA368C" w:rsidP="00EA368C">
      <w:pPr>
        <w:tabs>
          <w:tab w:val="left" w:pos="626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- распознавать и употреблять в речи:</w:t>
      </w:r>
    </w:p>
    <w:p w:rsidR="00EA368C" w:rsidRPr="00EA368C" w:rsidRDefault="00EA368C" w:rsidP="00EA368C">
      <w:pPr>
        <w:spacing w:after="0" w:line="240" w:lineRule="auto"/>
        <w:ind w:left="142" w:firstLine="31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-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EA368C" w:rsidRPr="00EA368C" w:rsidRDefault="00EA368C" w:rsidP="00EA368C">
      <w:pPr>
        <w:tabs>
          <w:tab w:val="left" w:pos="1186"/>
        </w:tabs>
        <w:spacing w:after="0" w:line="240" w:lineRule="auto"/>
        <w:ind w:left="142" w:firstLine="31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- распространённые простые предложения</w:t>
      </w:r>
      <w:proofErr w:type="gramStart"/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EA368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езличные предложения;</w:t>
      </w:r>
    </w:p>
    <w:p w:rsidR="00EA368C" w:rsidRPr="00EA368C" w:rsidRDefault="00EA368C" w:rsidP="00EA368C">
      <w:pPr>
        <w:tabs>
          <w:tab w:val="left" w:pos="1186"/>
        </w:tabs>
        <w:spacing w:after="0" w:line="240" w:lineRule="auto"/>
        <w:ind w:left="142" w:firstLine="31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сложносочинённые и сложноподчинённые предложения; </w:t>
      </w: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EA368C" w:rsidRPr="00EA368C" w:rsidRDefault="00EA368C" w:rsidP="00EA368C">
      <w:pPr>
        <w:tabs>
          <w:tab w:val="left" w:pos="1190"/>
        </w:tabs>
        <w:spacing w:after="0" w:line="240" w:lineRule="auto"/>
        <w:ind w:left="142" w:firstLine="31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Pr="00EA368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косвенную речь в утвердительных и вопросительных предложениях в настоящем и прошедшем времени;</w:t>
      </w:r>
    </w:p>
    <w:p w:rsidR="00EA368C" w:rsidRPr="00EA368C" w:rsidRDefault="00EA368C" w:rsidP="00EA368C">
      <w:pPr>
        <w:tabs>
          <w:tab w:val="left" w:pos="1186"/>
        </w:tabs>
        <w:spacing w:after="0" w:line="240" w:lineRule="auto"/>
        <w:ind w:left="142" w:firstLine="31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- имена существительные в единственном и множественном числе, образованные по правилу и исключения;</w:t>
      </w:r>
    </w:p>
    <w:p w:rsidR="00EA368C" w:rsidRPr="00EA368C" w:rsidRDefault="00EA368C" w:rsidP="00EA368C">
      <w:pPr>
        <w:tabs>
          <w:tab w:val="left" w:pos="1186"/>
        </w:tabs>
        <w:spacing w:after="0" w:line="240" w:lineRule="auto"/>
        <w:ind w:left="142" w:firstLine="31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имена существительные </w:t>
      </w:r>
      <w:r w:rsidRPr="00EA368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определённым/неопределённым / нулевым артиклем;</w:t>
      </w:r>
    </w:p>
    <w:p w:rsidR="00EA368C" w:rsidRPr="00EA368C" w:rsidRDefault="00EA368C" w:rsidP="00EA368C">
      <w:pPr>
        <w:tabs>
          <w:tab w:val="left" w:pos="1176"/>
        </w:tabs>
        <w:spacing w:after="0" w:line="240" w:lineRule="auto"/>
        <w:ind w:left="142" w:firstLine="31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- личные, притяжательные, указательные, неопределённые, относительные, вопросительные местоимения;</w:t>
      </w:r>
    </w:p>
    <w:p w:rsidR="00EA368C" w:rsidRPr="00EA368C" w:rsidRDefault="00EA368C" w:rsidP="00EA368C">
      <w:pPr>
        <w:tabs>
          <w:tab w:val="left" w:pos="1190"/>
        </w:tabs>
        <w:spacing w:after="0" w:line="240" w:lineRule="auto"/>
        <w:ind w:left="142" w:firstLine="31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A368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имена прилагательные в положительной, сравнительной и превосходной степени;</w:t>
      </w:r>
    </w:p>
    <w:p w:rsidR="00EA368C" w:rsidRPr="00EA368C" w:rsidRDefault="00EA368C" w:rsidP="00EA368C">
      <w:pPr>
        <w:tabs>
          <w:tab w:val="left" w:pos="1182"/>
        </w:tabs>
        <w:spacing w:after="0" w:line="240" w:lineRule="auto"/>
        <w:ind w:left="142" w:firstLine="31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EA368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количественные и порядковые числительные;</w:t>
      </w:r>
    </w:p>
    <w:p w:rsidR="00EA368C" w:rsidRPr="00EA368C" w:rsidRDefault="00EA368C" w:rsidP="00EA368C">
      <w:pPr>
        <w:tabs>
          <w:tab w:val="left" w:pos="1190"/>
        </w:tabs>
        <w:spacing w:after="0" w:line="240" w:lineRule="auto"/>
        <w:ind w:left="142" w:firstLine="31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-глаголы в наиболее употребительных временных формах действительного и страдательного залогов: </w:t>
      </w:r>
    </w:p>
    <w:p w:rsidR="00EA368C" w:rsidRPr="00EA368C" w:rsidRDefault="00EA368C" w:rsidP="00EA368C">
      <w:pPr>
        <w:tabs>
          <w:tab w:val="left" w:pos="1181"/>
        </w:tabs>
        <w:spacing w:after="0" w:line="240" w:lineRule="auto"/>
        <w:ind w:left="142" w:firstLine="31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A368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A368C">
        <w:rPr>
          <w:rFonts w:ascii="Times New Roman" w:eastAsia="Calibri" w:hAnsi="Times New Roman" w:cs="Times New Roman"/>
          <w:sz w:val="24"/>
          <w:szCs w:val="24"/>
          <w:lang w:eastAsia="ru-RU"/>
        </w:rPr>
        <w:t>модальные глаголы и их эквиваленты.</w:t>
      </w:r>
    </w:p>
    <w:p w:rsidR="00EA368C" w:rsidRPr="00EA368C" w:rsidRDefault="00EA368C" w:rsidP="00EA368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EA368C" w:rsidRPr="00EA368C" w:rsidRDefault="00EA368C" w:rsidP="00EA368C">
      <w:pPr>
        <w:tabs>
          <w:tab w:val="left" w:pos="1075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 распознавать и употреблять в речи сложноподчинённые  предложения с </w:t>
      </w:r>
      <w:proofErr w:type="gramStart"/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придаточными</w:t>
      </w:r>
      <w:proofErr w:type="gramEnd"/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: времени,   цели, определительными;</w:t>
      </w:r>
    </w:p>
    <w:p w:rsidR="00EA368C" w:rsidRPr="00EA368C" w:rsidRDefault="00EA368C" w:rsidP="00EA368C">
      <w:pPr>
        <w:tabs>
          <w:tab w:val="left" w:pos="107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 употреблять в речи глаголы в формах действительного и страдательного залогов;</w:t>
      </w:r>
    </w:p>
    <w:p w:rsidR="00EA368C" w:rsidRPr="00EA368C" w:rsidRDefault="00EA368C" w:rsidP="00EA368C">
      <w:pPr>
        <w:tabs>
          <w:tab w:val="left" w:pos="586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A36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-распознавать и употреблять в речи модальные глаголы</w:t>
      </w:r>
      <w:r w:rsidRPr="00EA368C"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  <w:lang w:eastAsia="ru-RU"/>
        </w:rPr>
        <w:t>.</w:t>
      </w:r>
    </w:p>
    <w:p w:rsidR="00EA368C" w:rsidRPr="00EA368C" w:rsidRDefault="00EA368C" w:rsidP="00EA368C">
      <w:pPr>
        <w:tabs>
          <w:tab w:val="left" w:pos="586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  <w:lang w:eastAsia="ru-RU"/>
        </w:rPr>
      </w:pPr>
    </w:p>
    <w:p w:rsidR="00EA368C" w:rsidRPr="00EA368C" w:rsidRDefault="00EA368C" w:rsidP="00EA36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center"/>
        <w:rPr>
          <w:rFonts w:ascii="Times New Roman" w:eastAsia="MingLiU_HKSC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368C">
        <w:rPr>
          <w:rFonts w:ascii="Times New Roman" w:eastAsia="MingLiU_HKSCS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программы</w:t>
      </w:r>
    </w:p>
    <w:p w:rsidR="00EA368C" w:rsidRPr="00EA368C" w:rsidRDefault="00EA368C" w:rsidP="00EA368C">
      <w:pPr>
        <w:widowControl w:val="0"/>
        <w:spacing w:after="0" w:line="240" w:lineRule="auto"/>
        <w:jc w:val="both"/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</w:pPr>
      <w:r w:rsidRPr="00EA368C"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  <w:t>Начало учебного го</w:t>
      </w:r>
      <w:r w:rsidR="0036119C"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  <w:t>да, что это значит для тебя? (18</w:t>
      </w:r>
      <w:r w:rsidRPr="00EA368C"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  <w:t xml:space="preserve"> ч.)</w:t>
      </w:r>
    </w:p>
    <w:p w:rsidR="00EA368C" w:rsidRPr="00EA368C" w:rsidRDefault="00EA368C" w:rsidP="00EA368C">
      <w:pPr>
        <w:widowControl w:val="0"/>
        <w:spacing w:after="0" w:line="240" w:lineRule="auto"/>
        <w:jc w:val="both"/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</w:pPr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Добро пожаловать! Чтение, комментирование содержания. Мои компетенции.</w:t>
      </w:r>
      <w:r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Анна Бело и ее дневник. Получение профессии в14 лет: за и против.  Диалог-расспрос. Мои планы на будущее. Страницы из дневника Анны Бело. Поговорим о профессиях. Многозначность глагола “</w:t>
      </w:r>
      <w:proofErr w:type="spellStart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estimer</w:t>
      </w:r>
      <w:proofErr w:type="spellEnd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” Словообразование. Указательные  местоимения. Французские школьники о начале учебного года. Чтение, обсуждение содержания. «Жестокость в школе». Марсель Панёль. Чтение автобиографического текста. «Я учусь в восьмом классе». Выражаем причину.  Чем я люблю (не люблю) заниматься на уроках. Неопределённые местоимения. Условное наклонение «Юный Дон Жуан»</w:t>
      </w:r>
      <w:proofErr w:type="gramStart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 xml:space="preserve">тение с полным пониманием отрывка  художественной  прозы. Выполнение </w:t>
      </w:r>
      <w:proofErr w:type="spellStart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послетекстовых</w:t>
      </w:r>
      <w:proofErr w:type="spellEnd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 xml:space="preserve"> заданий. Расписание занятий французского колледжа. «Он пропускает занятия». Чтение прессы. Как реагировать на школьные прогулы? Обмен мнениями. Активизация изученного материала. Лексико </w:t>
      </w:r>
      <w:proofErr w:type="gramStart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–г</w:t>
      </w:r>
      <w:proofErr w:type="gramEnd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 xml:space="preserve">рамматический тест по теме. </w:t>
      </w:r>
    </w:p>
    <w:p w:rsidR="00EA368C" w:rsidRPr="00EA368C" w:rsidRDefault="00EA368C" w:rsidP="00EA368C">
      <w:pPr>
        <w:widowControl w:val="0"/>
        <w:spacing w:after="0" w:line="240" w:lineRule="auto"/>
        <w:jc w:val="both"/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</w:pPr>
      <w:r w:rsidRPr="00EA368C"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  <w:t>Семейные отношения.  (21 час.)</w:t>
      </w:r>
    </w:p>
    <w:p w:rsidR="00EA368C" w:rsidRPr="00EA368C" w:rsidRDefault="00EA368C" w:rsidP="00EA368C">
      <w:pPr>
        <w:widowControl w:val="0"/>
        <w:spacing w:after="0" w:line="240" w:lineRule="auto"/>
        <w:jc w:val="both"/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</w:pPr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 xml:space="preserve">Семейные узы. Чтение, пересказ по плану. Герои французских фильмов.  Сообщение  об одном персонаже. Проблема «отцов и детей». </w:t>
      </w:r>
      <w:proofErr w:type="spellStart"/>
      <w:proofErr w:type="gramStart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удирование</w:t>
      </w:r>
      <w:proofErr w:type="spellEnd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. Читаем художественную литературу</w:t>
      </w:r>
    </w:p>
    <w:p w:rsidR="00EA368C" w:rsidRPr="00EA368C" w:rsidRDefault="00EA368C" w:rsidP="00EA368C">
      <w:pPr>
        <w:widowControl w:val="0"/>
        <w:spacing w:after="0" w:line="240" w:lineRule="auto"/>
        <w:jc w:val="both"/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</w:pPr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«Моя семья и я». Мини-сочинение. Активизация  лексики в письменной речи. Предлоги. Неопределённые  прилагательные. Грамматика. Условное наклонение настоящего времени.</w:t>
      </w:r>
    </w:p>
    <w:p w:rsidR="00EA368C" w:rsidRPr="00EA368C" w:rsidRDefault="00EA368C" w:rsidP="00EA368C">
      <w:pPr>
        <w:widowControl w:val="0"/>
        <w:spacing w:after="0" w:line="240" w:lineRule="auto"/>
        <w:jc w:val="both"/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</w:pPr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Практика письменного перевода.  Повторение лексик</w:t>
      </w:r>
      <w:proofErr w:type="gramStart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 xml:space="preserve"> грамматического материала.</w:t>
      </w:r>
    </w:p>
    <w:p w:rsidR="00EA368C" w:rsidRPr="00EA368C" w:rsidRDefault="00EA368C" w:rsidP="00EA368C">
      <w:pPr>
        <w:widowControl w:val="0"/>
        <w:spacing w:after="0" w:line="240" w:lineRule="auto"/>
        <w:jc w:val="both"/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</w:pPr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Самостоятельная лексико-грамматическая  работа.</w:t>
      </w:r>
      <w:r w:rsidRPr="00EA368C">
        <w:rPr>
          <w:rFonts w:ascii="MingLiU_HKSCS" w:eastAsia="MingLiU_HKSCS" w:hAnsi="MingLiU_HKSCS" w:cs="MingLiU_HKSCS"/>
          <w:color w:val="000000"/>
          <w:sz w:val="24"/>
          <w:szCs w:val="24"/>
          <w:lang w:eastAsia="ru-RU"/>
        </w:rPr>
        <w:t xml:space="preserve"> </w:t>
      </w:r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Читаем письмо Софи.</w:t>
      </w:r>
    </w:p>
    <w:p w:rsidR="00EA368C" w:rsidRPr="00EA368C" w:rsidRDefault="00EA368C" w:rsidP="00EA368C">
      <w:pPr>
        <w:widowControl w:val="0"/>
        <w:spacing w:after="0" w:line="240" w:lineRule="auto"/>
        <w:jc w:val="both"/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</w:pPr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Как писать дружеское письмо? Устойчивые выражения. Работа с лексикой. Активизация ЛЕ в мини-сценках. Грамматика «деепричастие». Местоимения “</w:t>
      </w:r>
      <w:proofErr w:type="spellStart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en</w:t>
      </w:r>
      <w:proofErr w:type="spellEnd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 xml:space="preserve">”,“ </w:t>
      </w:r>
      <w:proofErr w:type="spellStart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y</w:t>
      </w:r>
      <w:proofErr w:type="spellEnd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”. Грамматика. Словообразование. Приставки. Самостоятельное чтение. Контроль понимания.</w:t>
      </w:r>
      <w:r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Поздравления по случаю.  Письменная работа. «Сапожное дело». Чтение отрывка  художественной  прозы</w:t>
      </w:r>
    </w:p>
    <w:p w:rsidR="00EA368C" w:rsidRPr="00EA368C" w:rsidRDefault="00EA368C" w:rsidP="00EA368C">
      <w:pPr>
        <w:widowControl w:val="0"/>
        <w:spacing w:after="0" w:line="240" w:lineRule="auto"/>
        <w:jc w:val="both"/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</w:pPr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Лексико – грамматический тест по теме.</w:t>
      </w:r>
    </w:p>
    <w:p w:rsidR="00EA368C" w:rsidRPr="00EA368C" w:rsidRDefault="0036119C" w:rsidP="00EA368C">
      <w:pPr>
        <w:widowControl w:val="0"/>
        <w:spacing w:after="0" w:line="240" w:lineRule="auto"/>
        <w:jc w:val="both"/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  <w:t>Как у тебя дела? (21</w:t>
      </w:r>
      <w:r w:rsidR="00EA368C" w:rsidRPr="00EA368C"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EA368C" w:rsidRPr="00EA368C" w:rsidRDefault="00EA368C" w:rsidP="00EA368C">
      <w:pPr>
        <w:widowControl w:val="0"/>
        <w:spacing w:after="0" w:line="240" w:lineRule="auto"/>
        <w:jc w:val="both"/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</w:pPr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 xml:space="preserve">Страноведение. Семейные традиции во Франции. Мои обязанности по дому. </w:t>
      </w:r>
      <w:proofErr w:type="spellStart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</w:p>
    <w:p w:rsidR="00EA368C" w:rsidRPr="00EA368C" w:rsidRDefault="00EA368C" w:rsidP="00EA368C">
      <w:pPr>
        <w:widowControl w:val="0"/>
        <w:spacing w:after="0" w:line="240" w:lineRule="auto"/>
        <w:jc w:val="both"/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</w:pPr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Иметь  свою комнату-это мечта. Чтение. Комната моей  мечты. Мини-сочинение. Словообразование.</w:t>
      </w:r>
      <w:r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Суффиксы -</w:t>
      </w:r>
      <w:proofErr w:type="spellStart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ement,-iment</w:t>
      </w:r>
      <w:proofErr w:type="spellEnd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 xml:space="preserve"> . Грамматика. Предлоги места.  Грамматика. Повелительное наклонение и местоимения. Контроль усвоения лексико-грамматического материла. Мои обязанности по дому. Устное сообщение. Практика письменного перевода.</w:t>
      </w:r>
      <w:r w:rsidRPr="00EA368C">
        <w:rPr>
          <w:rFonts w:ascii="MingLiU_HKSCS" w:eastAsia="MingLiU_HKSCS" w:hAnsi="MingLiU_HKSCS" w:cs="MingLiU_HKSCS"/>
          <w:color w:val="000000"/>
          <w:sz w:val="24"/>
          <w:szCs w:val="24"/>
          <w:lang w:eastAsia="ru-RU"/>
        </w:rPr>
        <w:t xml:space="preserve"> </w:t>
      </w:r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 xml:space="preserve">Изучаем проблемы подростков, выражаем собственное мнение. Проблема доверия/недоверия. </w:t>
      </w:r>
      <w:proofErr w:type="spellStart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.  «Я не могу остановиться лгать</w:t>
      </w:r>
      <w:proofErr w:type="gramStart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 xml:space="preserve">.». </w:t>
      </w:r>
      <w:proofErr w:type="gramEnd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Работа с текстом. Мои собственные проблемы. Письменное сообщение. Синонимы. Устойчивые  выражения  в разговорной речи. Устойчивые грамматические конструкции. Учимся давать советы. «Две сестры».  Чтение отрывка художественной прозы. Читаем  молодёжную прессу. Повторение лексико-грамматического материала. Лексико-грамматический тест.</w:t>
      </w:r>
    </w:p>
    <w:p w:rsidR="00EA368C" w:rsidRPr="00EA368C" w:rsidRDefault="00EA368C" w:rsidP="00EA368C">
      <w:pPr>
        <w:widowControl w:val="0"/>
        <w:spacing w:after="0" w:line="240" w:lineRule="auto"/>
        <w:jc w:val="both"/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</w:pPr>
      <w:r w:rsidRPr="00EA368C"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  <w:t>Средства м</w:t>
      </w:r>
      <w:r w:rsidR="0036119C"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  <w:t>ассовой информации сообщают. (21</w:t>
      </w:r>
      <w:r w:rsidRPr="00EA368C"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EA368C" w:rsidRPr="00EA368C" w:rsidRDefault="00EA368C" w:rsidP="00EA368C">
      <w:pPr>
        <w:widowControl w:val="0"/>
        <w:spacing w:after="0" w:line="240" w:lineRule="auto"/>
        <w:jc w:val="both"/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</w:pPr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Пресса. Подростковые журналы. Многоязычие в современном мире. Роль иностранных языков в жизни современного человека. История возникновения французского языка. Культурное наследие Франции и России: архитектурные памятники, музеи. Исторические парки Франции. (20ч).</w:t>
      </w:r>
    </w:p>
    <w:p w:rsidR="00EA368C" w:rsidRPr="00EA368C" w:rsidRDefault="00EA368C" w:rsidP="00EA368C">
      <w:pPr>
        <w:widowControl w:val="0"/>
        <w:spacing w:after="0" w:line="240" w:lineRule="auto"/>
        <w:jc w:val="both"/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</w:pPr>
      <w:r w:rsidRPr="00EA368C"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  <w:t>Путешествия. (20 часов)</w:t>
      </w:r>
    </w:p>
    <w:p w:rsidR="00EA368C" w:rsidRPr="00EA368C" w:rsidRDefault="00EA368C" w:rsidP="00EA368C">
      <w:pPr>
        <w:widowControl w:val="0"/>
        <w:spacing w:after="0" w:line="240" w:lineRule="auto"/>
        <w:jc w:val="both"/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</w:pPr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 xml:space="preserve">Кто и как  любит путешествовать. Чтение, обсуждение рекламного проспекта. </w:t>
      </w:r>
      <w:proofErr w:type="spellStart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Супервьей-поэт</w:t>
      </w:r>
      <w:proofErr w:type="spellEnd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 xml:space="preserve"> любит море. </w:t>
      </w:r>
      <w:proofErr w:type="spellStart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 xml:space="preserve">. Разные лица нашей планеты. Чтение информационных текстов. Систематизация тематической лексики в речи. </w:t>
      </w:r>
      <w:proofErr w:type="gramStart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Интересное</w:t>
      </w:r>
      <w:proofErr w:type="gramEnd"/>
      <w:r w:rsidRPr="00EA368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 xml:space="preserve"> о туризме во Франции       Мини-диалоги. Лексика для описания пейзажа. Лексика для выражения эмоций. Место прилагательных. Практика письменного перевода. «Мой любимый пейзаж». Мини-сочинение.</w:t>
      </w:r>
    </w:p>
    <w:p w:rsidR="00EA368C" w:rsidRPr="00EA368C" w:rsidRDefault="00EA368C" w:rsidP="00EA368C">
      <w:pPr>
        <w:widowControl w:val="0"/>
        <w:spacing w:after="0" w:line="240" w:lineRule="auto"/>
        <w:jc w:val="both"/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</w:pPr>
    </w:p>
    <w:p w:rsidR="00C432DA" w:rsidRDefault="00C432DA" w:rsidP="00EA368C">
      <w:pPr>
        <w:widowControl w:val="0"/>
        <w:spacing w:after="0" w:line="240" w:lineRule="auto"/>
        <w:jc w:val="center"/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</w:pPr>
    </w:p>
    <w:p w:rsidR="00C432DA" w:rsidRDefault="00C432DA" w:rsidP="00EA368C">
      <w:pPr>
        <w:widowControl w:val="0"/>
        <w:spacing w:after="0" w:line="240" w:lineRule="auto"/>
        <w:jc w:val="center"/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</w:pPr>
    </w:p>
    <w:p w:rsidR="00C432DA" w:rsidRDefault="00C432DA" w:rsidP="00EA368C">
      <w:pPr>
        <w:widowControl w:val="0"/>
        <w:spacing w:after="0" w:line="240" w:lineRule="auto"/>
        <w:jc w:val="center"/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</w:pPr>
    </w:p>
    <w:p w:rsidR="00C432DA" w:rsidRDefault="00C432DA" w:rsidP="00EA368C">
      <w:pPr>
        <w:widowControl w:val="0"/>
        <w:spacing w:after="0" w:line="240" w:lineRule="auto"/>
        <w:jc w:val="center"/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</w:pPr>
    </w:p>
    <w:p w:rsidR="00C432DA" w:rsidRDefault="00C432DA" w:rsidP="00EA368C">
      <w:pPr>
        <w:widowControl w:val="0"/>
        <w:spacing w:after="0" w:line="240" w:lineRule="auto"/>
        <w:jc w:val="center"/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</w:pPr>
    </w:p>
    <w:p w:rsidR="00C432DA" w:rsidRDefault="00C432DA" w:rsidP="00EA368C">
      <w:pPr>
        <w:widowControl w:val="0"/>
        <w:spacing w:after="0" w:line="240" w:lineRule="auto"/>
        <w:jc w:val="center"/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</w:pPr>
    </w:p>
    <w:p w:rsidR="00C432DA" w:rsidRDefault="00C432DA" w:rsidP="00EA368C">
      <w:pPr>
        <w:widowControl w:val="0"/>
        <w:spacing w:after="0" w:line="240" w:lineRule="auto"/>
        <w:jc w:val="center"/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</w:pPr>
    </w:p>
    <w:p w:rsidR="00C432DA" w:rsidRDefault="00C432DA" w:rsidP="00EA368C">
      <w:pPr>
        <w:widowControl w:val="0"/>
        <w:spacing w:after="0" w:line="240" w:lineRule="auto"/>
        <w:jc w:val="center"/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</w:pPr>
    </w:p>
    <w:p w:rsidR="00C432DA" w:rsidRDefault="00C432DA" w:rsidP="00EA368C">
      <w:pPr>
        <w:widowControl w:val="0"/>
        <w:spacing w:after="0" w:line="240" w:lineRule="auto"/>
        <w:jc w:val="center"/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</w:pPr>
    </w:p>
    <w:p w:rsidR="00C432DA" w:rsidRDefault="00C432DA" w:rsidP="00EA368C">
      <w:pPr>
        <w:widowControl w:val="0"/>
        <w:spacing w:after="0" w:line="240" w:lineRule="auto"/>
        <w:jc w:val="center"/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</w:pPr>
    </w:p>
    <w:p w:rsidR="00C432DA" w:rsidRDefault="00C432DA" w:rsidP="00EA368C">
      <w:pPr>
        <w:widowControl w:val="0"/>
        <w:spacing w:after="0" w:line="240" w:lineRule="auto"/>
        <w:jc w:val="center"/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</w:pPr>
    </w:p>
    <w:p w:rsidR="00C432DA" w:rsidRDefault="00C432DA" w:rsidP="00EA368C">
      <w:pPr>
        <w:widowControl w:val="0"/>
        <w:spacing w:after="0" w:line="240" w:lineRule="auto"/>
        <w:jc w:val="center"/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</w:pPr>
    </w:p>
    <w:p w:rsidR="00C432DA" w:rsidRDefault="00C432DA" w:rsidP="00EA368C">
      <w:pPr>
        <w:widowControl w:val="0"/>
        <w:spacing w:after="0" w:line="240" w:lineRule="auto"/>
        <w:jc w:val="center"/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</w:pPr>
    </w:p>
    <w:p w:rsidR="00C432DA" w:rsidRDefault="00C432DA" w:rsidP="00EA368C">
      <w:pPr>
        <w:widowControl w:val="0"/>
        <w:spacing w:after="0" w:line="240" w:lineRule="auto"/>
        <w:jc w:val="center"/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</w:pPr>
    </w:p>
    <w:p w:rsidR="00C432DA" w:rsidRDefault="00C432DA" w:rsidP="00EA368C">
      <w:pPr>
        <w:widowControl w:val="0"/>
        <w:spacing w:after="0" w:line="240" w:lineRule="auto"/>
        <w:jc w:val="center"/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</w:pPr>
    </w:p>
    <w:p w:rsidR="00C432DA" w:rsidRDefault="00C432DA" w:rsidP="00EA368C">
      <w:pPr>
        <w:widowControl w:val="0"/>
        <w:spacing w:after="0" w:line="240" w:lineRule="auto"/>
        <w:jc w:val="center"/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</w:pPr>
    </w:p>
    <w:p w:rsidR="00C432DA" w:rsidRDefault="00C432DA" w:rsidP="00EA368C">
      <w:pPr>
        <w:widowControl w:val="0"/>
        <w:spacing w:after="0" w:line="240" w:lineRule="auto"/>
        <w:jc w:val="center"/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</w:pPr>
    </w:p>
    <w:p w:rsidR="00C432DA" w:rsidRDefault="00C432DA" w:rsidP="00EA368C">
      <w:pPr>
        <w:widowControl w:val="0"/>
        <w:spacing w:after="0" w:line="240" w:lineRule="auto"/>
        <w:jc w:val="center"/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</w:pPr>
    </w:p>
    <w:p w:rsidR="00C432DA" w:rsidRDefault="00C432DA" w:rsidP="00EA368C">
      <w:pPr>
        <w:widowControl w:val="0"/>
        <w:spacing w:after="0" w:line="240" w:lineRule="auto"/>
        <w:jc w:val="center"/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</w:pPr>
    </w:p>
    <w:p w:rsidR="00C432DA" w:rsidRDefault="00C432DA" w:rsidP="00EA368C">
      <w:pPr>
        <w:widowControl w:val="0"/>
        <w:spacing w:after="0" w:line="240" w:lineRule="auto"/>
        <w:jc w:val="center"/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</w:pPr>
    </w:p>
    <w:p w:rsidR="00C432DA" w:rsidRDefault="00C432DA" w:rsidP="00EA368C">
      <w:pPr>
        <w:widowControl w:val="0"/>
        <w:spacing w:after="0" w:line="240" w:lineRule="auto"/>
        <w:jc w:val="center"/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</w:pPr>
    </w:p>
    <w:p w:rsidR="00C432DA" w:rsidRDefault="00C432DA" w:rsidP="00EA368C">
      <w:pPr>
        <w:widowControl w:val="0"/>
        <w:spacing w:after="0" w:line="240" w:lineRule="auto"/>
        <w:jc w:val="center"/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</w:pPr>
    </w:p>
    <w:p w:rsidR="00C432DA" w:rsidRDefault="00C432DA" w:rsidP="00EA368C">
      <w:pPr>
        <w:widowControl w:val="0"/>
        <w:spacing w:after="0" w:line="240" w:lineRule="auto"/>
        <w:jc w:val="center"/>
        <w:rPr>
          <w:rFonts w:ascii="Times New Roman" w:eastAsia="MingLiU_HKSCS" w:hAnsi="Times New Roman" w:cs="Times New Roman"/>
          <w:b/>
          <w:color w:val="000000"/>
          <w:sz w:val="24"/>
          <w:szCs w:val="24"/>
          <w:lang w:eastAsia="ru-RU"/>
        </w:rPr>
      </w:pPr>
    </w:p>
    <w:p w:rsidR="00EA368C" w:rsidRPr="00EA368C" w:rsidRDefault="00EA368C" w:rsidP="00EA368C">
      <w:pPr>
        <w:widowControl w:val="0"/>
        <w:spacing w:after="0" w:line="240" w:lineRule="auto"/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</w:pPr>
    </w:p>
    <w:p w:rsidR="00EA368C" w:rsidRPr="00EA368C" w:rsidRDefault="00EA368C" w:rsidP="00EA368C">
      <w:pPr>
        <w:widowControl w:val="0"/>
        <w:spacing w:after="0" w:line="240" w:lineRule="auto"/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</w:pPr>
    </w:p>
    <w:p w:rsidR="00EA368C" w:rsidRPr="00EA368C" w:rsidRDefault="00EA368C" w:rsidP="00EA368C">
      <w:pPr>
        <w:widowControl w:val="0"/>
        <w:spacing w:after="0" w:line="240" w:lineRule="auto"/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</w:pPr>
    </w:p>
    <w:p w:rsidR="00EA368C" w:rsidRPr="00EA368C" w:rsidRDefault="00EA368C" w:rsidP="00EA368C">
      <w:pPr>
        <w:framePr w:w="10382" w:wrap="notBeside" w:vAnchor="text" w:hAnchor="page" w:x="820" w:y="6118"/>
        <w:widowControl w:val="0"/>
        <w:spacing w:after="0" w:line="240" w:lineRule="auto"/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</w:pPr>
    </w:p>
    <w:p w:rsidR="00EA368C" w:rsidRPr="00EA368C" w:rsidRDefault="00EA368C" w:rsidP="00EA368C">
      <w:pPr>
        <w:widowControl w:val="0"/>
        <w:spacing w:after="0" w:line="240" w:lineRule="auto"/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</w:pPr>
    </w:p>
    <w:p w:rsidR="00EA368C" w:rsidRPr="00EA368C" w:rsidRDefault="00EA368C" w:rsidP="00EA368C">
      <w:pPr>
        <w:framePr w:w="9815" w:h="10661" w:hRule="exact" w:wrap="notBeside" w:vAnchor="text" w:hAnchor="page" w:x="1139" w:y="179"/>
        <w:widowControl w:val="0"/>
        <w:spacing w:after="0" w:line="240" w:lineRule="auto"/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</w:pPr>
    </w:p>
    <w:p w:rsidR="00EA368C" w:rsidRPr="00EA368C" w:rsidRDefault="00EA368C" w:rsidP="00EA368C">
      <w:pPr>
        <w:widowControl w:val="0"/>
        <w:spacing w:after="0" w:line="240" w:lineRule="auto"/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</w:pPr>
    </w:p>
    <w:p w:rsidR="00EA368C" w:rsidRPr="00EA368C" w:rsidRDefault="00EA368C" w:rsidP="00EA368C">
      <w:pPr>
        <w:widowControl w:val="0"/>
        <w:spacing w:after="0" w:line="240" w:lineRule="auto"/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sectPr w:rsidR="00EA368C" w:rsidRPr="00EA368C">
          <w:headerReference w:type="default" r:id="rId7"/>
          <w:pgSz w:w="11900" w:h="16840"/>
          <w:pgMar w:top="708" w:right="668" w:bottom="1001" w:left="638" w:header="0" w:footer="3" w:gutter="0"/>
          <w:cols w:space="720"/>
          <w:noEndnote/>
          <w:docGrid w:linePitch="360"/>
        </w:sectPr>
      </w:pPr>
    </w:p>
    <w:p w:rsidR="00EA368C" w:rsidRPr="00EA368C" w:rsidRDefault="00EA368C" w:rsidP="00EA36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gLiU_HKSCS" w:hAnsi="Times New Roman" w:cs="MingLiU_HKSCS"/>
          <w:color w:val="000000"/>
          <w:sz w:val="24"/>
          <w:szCs w:val="24"/>
          <w:lang w:eastAsia="ru-RU"/>
        </w:rPr>
      </w:pPr>
    </w:p>
    <w:p w:rsidR="00EA368C" w:rsidRPr="00EA368C" w:rsidRDefault="00EA368C" w:rsidP="00EA36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gLiU_HKSCS" w:hAnsi="Times New Roman" w:cs="MingLiU_HKSCS"/>
          <w:color w:val="000000"/>
          <w:sz w:val="24"/>
          <w:szCs w:val="24"/>
          <w:lang w:eastAsia="ru-RU"/>
        </w:rPr>
      </w:pPr>
    </w:p>
    <w:p w:rsidR="00EA368C" w:rsidRPr="00EA368C" w:rsidRDefault="00EA368C" w:rsidP="00EA36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gLiU_HKSCS" w:hAnsi="Times New Roman" w:cs="MingLiU_HKSCS"/>
          <w:color w:val="000000"/>
          <w:sz w:val="24"/>
          <w:szCs w:val="24"/>
          <w:lang w:eastAsia="ru-RU"/>
        </w:rPr>
      </w:pPr>
    </w:p>
    <w:p w:rsidR="00EA368C" w:rsidRPr="00EA368C" w:rsidRDefault="00EA368C" w:rsidP="00EA36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</w:pPr>
    </w:p>
    <w:p w:rsidR="00951BF6" w:rsidRDefault="00951BF6"/>
    <w:sectPr w:rsidR="00951BF6" w:rsidSect="00EA368C">
      <w:footerReference w:type="default" r:id="rId8"/>
      <w:pgSz w:w="11900" w:h="16840"/>
      <w:pgMar w:top="922" w:right="730" w:bottom="1752" w:left="7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5E" w:rsidRDefault="00FE2C5E">
      <w:pPr>
        <w:spacing w:after="0" w:line="240" w:lineRule="auto"/>
      </w:pPr>
      <w:r>
        <w:separator/>
      </w:r>
    </w:p>
  </w:endnote>
  <w:endnote w:type="continuationSeparator" w:id="0">
    <w:p w:rsidR="00FE2C5E" w:rsidRDefault="00FE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gLiU_HKSCS">
    <w:altName w:val="Arial Unicode M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8C" w:rsidRDefault="00EA36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5E" w:rsidRDefault="00FE2C5E">
      <w:pPr>
        <w:spacing w:after="0" w:line="240" w:lineRule="auto"/>
      </w:pPr>
      <w:r>
        <w:separator/>
      </w:r>
    </w:p>
  </w:footnote>
  <w:footnote w:type="continuationSeparator" w:id="0">
    <w:p w:rsidR="00FE2C5E" w:rsidRDefault="00FE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8C" w:rsidRDefault="00EA36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772022C"/>
    <w:multiLevelType w:val="hybridMultilevel"/>
    <w:tmpl w:val="E31C24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2014B2"/>
    <w:multiLevelType w:val="hybridMultilevel"/>
    <w:tmpl w:val="70CA8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EC128F"/>
    <w:multiLevelType w:val="multilevel"/>
    <w:tmpl w:val="6C184D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4305909"/>
    <w:multiLevelType w:val="multilevel"/>
    <w:tmpl w:val="1124D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89A22FD"/>
    <w:multiLevelType w:val="multilevel"/>
    <w:tmpl w:val="FCB0AF7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CD44145"/>
    <w:multiLevelType w:val="multilevel"/>
    <w:tmpl w:val="8592C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D541293"/>
    <w:multiLevelType w:val="multilevel"/>
    <w:tmpl w:val="73CCF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8AD2385"/>
    <w:multiLevelType w:val="multilevel"/>
    <w:tmpl w:val="A68CC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3C60034"/>
    <w:multiLevelType w:val="hybridMultilevel"/>
    <w:tmpl w:val="A0A8C1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6A4450"/>
    <w:multiLevelType w:val="multilevel"/>
    <w:tmpl w:val="C3DA1C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1A637AB"/>
    <w:multiLevelType w:val="multilevel"/>
    <w:tmpl w:val="A448E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C940112"/>
    <w:multiLevelType w:val="multilevel"/>
    <w:tmpl w:val="75187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</w:num>
  <w:num w:numId="5">
    <w:abstractNumId w:val="12"/>
  </w:num>
  <w:num w:numId="6">
    <w:abstractNumId w:val="6"/>
  </w:num>
  <w:num w:numId="7">
    <w:abstractNumId w:val="4"/>
  </w:num>
  <w:num w:numId="8">
    <w:abstractNumId w:val="8"/>
  </w:num>
  <w:num w:numId="9">
    <w:abstractNumId w:val="11"/>
  </w:num>
  <w:num w:numId="10">
    <w:abstractNumId w:val="0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B7C55"/>
    <w:rsid w:val="00060B92"/>
    <w:rsid w:val="00063B52"/>
    <w:rsid w:val="00080DF8"/>
    <w:rsid w:val="00097749"/>
    <w:rsid w:val="00337EC9"/>
    <w:rsid w:val="0036119C"/>
    <w:rsid w:val="003743B9"/>
    <w:rsid w:val="00391935"/>
    <w:rsid w:val="00573FFA"/>
    <w:rsid w:val="0058673C"/>
    <w:rsid w:val="0068628F"/>
    <w:rsid w:val="006B7C55"/>
    <w:rsid w:val="008614D4"/>
    <w:rsid w:val="008F057C"/>
    <w:rsid w:val="008F7F0E"/>
    <w:rsid w:val="00951BF6"/>
    <w:rsid w:val="00980450"/>
    <w:rsid w:val="009C5D86"/>
    <w:rsid w:val="00AE1741"/>
    <w:rsid w:val="00C04D44"/>
    <w:rsid w:val="00C32518"/>
    <w:rsid w:val="00C432DA"/>
    <w:rsid w:val="00C6122D"/>
    <w:rsid w:val="00C76175"/>
    <w:rsid w:val="00DE25FC"/>
    <w:rsid w:val="00E759C4"/>
    <w:rsid w:val="00EA368C"/>
    <w:rsid w:val="00F716D1"/>
    <w:rsid w:val="00F76865"/>
    <w:rsid w:val="00FE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368C"/>
  </w:style>
  <w:style w:type="character" w:styleId="a3">
    <w:name w:val="Hyperlink"/>
    <w:uiPriority w:val="99"/>
    <w:rsid w:val="00EA368C"/>
    <w:rPr>
      <w:rFonts w:cs="Times New Roman"/>
      <w:color w:val="0066CC"/>
      <w:u w:val="single"/>
    </w:rPr>
  </w:style>
  <w:style w:type="character" w:customStyle="1" w:styleId="3Exact">
    <w:name w:val="Основной текст (3) Exact"/>
    <w:uiPriority w:val="99"/>
    <w:rsid w:val="00EA368C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EA368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EA368C"/>
    <w:rPr>
      <w:rFonts w:ascii="Times New Roman" w:hAnsi="Times New Roman" w:cs="Times New Roman"/>
      <w:b/>
      <w:bCs/>
      <w:sz w:val="80"/>
      <w:szCs w:val="80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EA368C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EA368C"/>
    <w:rPr>
      <w:rFonts w:ascii="Times New Roman" w:hAnsi="Times New Roman" w:cs="Times New Roman"/>
      <w:b/>
      <w:bCs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10">
    <w:name w:val="Заголовок №1_"/>
    <w:link w:val="11"/>
    <w:uiPriority w:val="99"/>
    <w:locked/>
    <w:rsid w:val="00EA368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EA368C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Курсив"/>
    <w:uiPriority w:val="99"/>
    <w:rsid w:val="00EA368C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EA368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uiPriority w:val="99"/>
    <w:rsid w:val="00EA368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EA368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1">
    <w:name w:val="Основной текст (7) + Не курсив"/>
    <w:uiPriority w:val="99"/>
    <w:rsid w:val="00EA368C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Exact">
    <w:name w:val="Основной текст (8) Exact"/>
    <w:link w:val="8"/>
    <w:uiPriority w:val="99"/>
    <w:locked/>
    <w:rsid w:val="00EA368C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Exact">
    <w:name w:val="Заголовок №1 Exact"/>
    <w:uiPriority w:val="99"/>
    <w:rsid w:val="00EA368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EA368C"/>
    <w:rPr>
      <w:rFonts w:ascii="Times New Roman" w:hAnsi="Times New Roman" w:cs="Times New Roman"/>
      <w:u w:val="none"/>
    </w:rPr>
  </w:style>
  <w:style w:type="character" w:customStyle="1" w:styleId="23">
    <w:name w:val="Основной текст (2) + Полужирный"/>
    <w:aliases w:val="Курсив Exact"/>
    <w:uiPriority w:val="99"/>
    <w:rsid w:val="00EA368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1">
    <w:name w:val="Основной текст (2) Exact1"/>
    <w:uiPriority w:val="99"/>
    <w:rsid w:val="00EA368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">
    <w:name w:val="Основной текст (2) + Курсив1"/>
    <w:uiPriority w:val="99"/>
    <w:rsid w:val="00EA368C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0">
    <w:name w:val="Основной текст (2)2"/>
    <w:uiPriority w:val="99"/>
    <w:rsid w:val="00EA368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4">
    <w:name w:val="Колонтитул_"/>
    <w:link w:val="12"/>
    <w:uiPriority w:val="99"/>
    <w:locked/>
    <w:rsid w:val="00EA368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5">
    <w:name w:val="Колонтитул"/>
    <w:uiPriority w:val="99"/>
    <w:rsid w:val="00EA368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">
    <w:name w:val="Основной текст (2) + Полужирный1"/>
    <w:uiPriority w:val="99"/>
    <w:rsid w:val="00EA368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Подпись к таблице (2)_"/>
    <w:link w:val="212"/>
    <w:uiPriority w:val="99"/>
    <w:locked/>
    <w:rsid w:val="00EA368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5">
    <w:name w:val="Подпись к таблице (2)"/>
    <w:uiPriority w:val="99"/>
    <w:rsid w:val="00EA368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EA368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a6">
    <w:name w:val="Подпись к таблице_"/>
    <w:link w:val="13"/>
    <w:uiPriority w:val="99"/>
    <w:locked/>
    <w:rsid w:val="00EA368C"/>
    <w:rPr>
      <w:rFonts w:ascii="Times New Roman" w:hAnsi="Times New Roman" w:cs="Times New Roman"/>
      <w:shd w:val="clear" w:color="auto" w:fill="FFFFFF"/>
    </w:rPr>
  </w:style>
  <w:style w:type="character" w:customStyle="1" w:styleId="a7">
    <w:name w:val="Подпись к таблице"/>
    <w:uiPriority w:val="99"/>
    <w:rsid w:val="00EA368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EA368C"/>
    <w:pPr>
      <w:widowControl w:val="0"/>
      <w:shd w:val="clear" w:color="auto" w:fill="FFFFFF"/>
      <w:spacing w:after="228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EA368C"/>
    <w:pPr>
      <w:widowControl w:val="0"/>
      <w:shd w:val="clear" w:color="auto" w:fill="FFFFFF"/>
      <w:spacing w:before="2280" w:after="480" w:line="917" w:lineRule="exact"/>
      <w:jc w:val="center"/>
    </w:pPr>
    <w:rPr>
      <w:rFonts w:ascii="Times New Roman" w:hAnsi="Times New Roman" w:cs="Times New Roman"/>
      <w:b/>
      <w:bCs/>
      <w:sz w:val="80"/>
      <w:szCs w:val="80"/>
    </w:rPr>
  </w:style>
  <w:style w:type="paragraph" w:customStyle="1" w:styleId="50">
    <w:name w:val="Основной текст (5)"/>
    <w:basedOn w:val="a"/>
    <w:link w:val="5"/>
    <w:uiPriority w:val="99"/>
    <w:rsid w:val="00EA368C"/>
    <w:pPr>
      <w:widowControl w:val="0"/>
      <w:shd w:val="clear" w:color="auto" w:fill="FFFFFF"/>
      <w:spacing w:before="480" w:after="900" w:line="461" w:lineRule="exact"/>
      <w:jc w:val="right"/>
    </w:pPr>
    <w:rPr>
      <w:rFonts w:ascii="Times New Roman" w:hAnsi="Times New Roman" w:cs="Times New Roman"/>
      <w:sz w:val="40"/>
      <w:szCs w:val="40"/>
    </w:rPr>
  </w:style>
  <w:style w:type="paragraph" w:customStyle="1" w:styleId="11">
    <w:name w:val="Заголовок №1"/>
    <w:basedOn w:val="a"/>
    <w:link w:val="10"/>
    <w:uiPriority w:val="99"/>
    <w:rsid w:val="00EA368C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EA368C"/>
    <w:pPr>
      <w:widowControl w:val="0"/>
      <w:shd w:val="clear" w:color="auto" w:fill="FFFFFF"/>
      <w:spacing w:before="360" w:after="240" w:line="274" w:lineRule="exact"/>
      <w:ind w:hanging="740"/>
      <w:jc w:val="both"/>
    </w:pPr>
    <w:rPr>
      <w:rFonts w:ascii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EA368C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uiPriority w:val="99"/>
    <w:rsid w:val="00EA368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8">
    <w:name w:val="Основной текст (8)"/>
    <w:basedOn w:val="a"/>
    <w:link w:val="8Exact"/>
    <w:uiPriority w:val="99"/>
    <w:rsid w:val="00EA368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12">
    <w:name w:val="Колонтитул1"/>
    <w:basedOn w:val="a"/>
    <w:link w:val="a4"/>
    <w:uiPriority w:val="99"/>
    <w:rsid w:val="00EA368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212">
    <w:name w:val="Подпись к таблице (2)1"/>
    <w:basedOn w:val="a"/>
    <w:link w:val="24"/>
    <w:uiPriority w:val="99"/>
    <w:rsid w:val="00EA368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13">
    <w:name w:val="Подпись к таблице1"/>
    <w:basedOn w:val="a"/>
    <w:link w:val="a6"/>
    <w:uiPriority w:val="99"/>
    <w:rsid w:val="00EA368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EA368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A368C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EA368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A368C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character" w:customStyle="1" w:styleId="FontStyle14">
    <w:name w:val="Font Style14"/>
    <w:uiPriority w:val="99"/>
    <w:rsid w:val="00EA368C"/>
    <w:rPr>
      <w:rFonts w:ascii="Arial" w:hAnsi="Arial"/>
      <w:spacing w:val="20"/>
      <w:sz w:val="16"/>
    </w:rPr>
  </w:style>
  <w:style w:type="character" w:customStyle="1" w:styleId="FontStyle11">
    <w:name w:val="Font Style11"/>
    <w:uiPriority w:val="99"/>
    <w:rsid w:val="00EA368C"/>
    <w:rPr>
      <w:rFonts w:ascii="Arial" w:hAnsi="Arial"/>
      <w:sz w:val="20"/>
    </w:rPr>
  </w:style>
  <w:style w:type="paragraph" w:styleId="26">
    <w:name w:val="Body Text Indent 2"/>
    <w:basedOn w:val="a"/>
    <w:link w:val="27"/>
    <w:uiPriority w:val="99"/>
    <w:rsid w:val="00EA368C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A368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EA368C"/>
    <w:pPr>
      <w:ind w:left="720"/>
      <w:contextualSpacing/>
    </w:pPr>
    <w:rPr>
      <w:rFonts w:ascii="Calibri" w:eastAsia="MingLiU_HKSCS" w:hAnsi="Calibri" w:cs="Times New Roman"/>
    </w:rPr>
  </w:style>
  <w:style w:type="table" w:styleId="ad">
    <w:name w:val="Table Grid"/>
    <w:basedOn w:val="a1"/>
    <w:uiPriority w:val="99"/>
    <w:rsid w:val="00EA368C"/>
    <w:pPr>
      <w:spacing w:after="0" w:line="240" w:lineRule="auto"/>
    </w:pPr>
    <w:rPr>
      <w:rFonts w:ascii="MingLiU_HKSCS" w:eastAsia="MingLiU_HKSCS" w:hAnsi="MingLiU_HKSCS" w:cs="MingLiU_HKSC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EA368C"/>
    <w:pPr>
      <w:widowControl w:val="0"/>
      <w:spacing w:after="120" w:line="240" w:lineRule="auto"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EA368C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E759C4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E759C4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7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59C4"/>
    <w:rPr>
      <w:rFonts w:ascii="Tahoma" w:hAnsi="Tahoma" w:cs="Tahoma"/>
      <w:sz w:val="16"/>
      <w:szCs w:val="16"/>
    </w:rPr>
  </w:style>
  <w:style w:type="character" w:customStyle="1" w:styleId="af4">
    <w:name w:val="Основной текст_"/>
    <w:basedOn w:val="a0"/>
    <w:link w:val="31"/>
    <w:rsid w:val="003743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">
    <w:name w:val="Заголовок №2_"/>
    <w:basedOn w:val="a0"/>
    <w:link w:val="29"/>
    <w:rsid w:val="003743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4"/>
    <w:rsid w:val="003743B9"/>
    <w:pPr>
      <w:widowControl w:val="0"/>
      <w:shd w:val="clear" w:color="auto" w:fill="FFFFFF"/>
      <w:spacing w:after="360" w:line="288" w:lineRule="exact"/>
      <w:ind w:hanging="6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9">
    <w:name w:val="Заголовок №2"/>
    <w:basedOn w:val="a"/>
    <w:link w:val="28"/>
    <w:rsid w:val="003743B9"/>
    <w:pPr>
      <w:widowControl w:val="0"/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368C"/>
  </w:style>
  <w:style w:type="character" w:styleId="a3">
    <w:name w:val="Hyperlink"/>
    <w:uiPriority w:val="99"/>
    <w:rsid w:val="00EA368C"/>
    <w:rPr>
      <w:rFonts w:cs="Times New Roman"/>
      <w:color w:val="0066CC"/>
      <w:u w:val="single"/>
    </w:rPr>
  </w:style>
  <w:style w:type="character" w:customStyle="1" w:styleId="3Exact">
    <w:name w:val="Основной текст (3) Exact"/>
    <w:uiPriority w:val="99"/>
    <w:rsid w:val="00EA368C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EA368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EA368C"/>
    <w:rPr>
      <w:rFonts w:ascii="Times New Roman" w:hAnsi="Times New Roman" w:cs="Times New Roman"/>
      <w:b/>
      <w:bCs/>
      <w:sz w:val="80"/>
      <w:szCs w:val="80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EA368C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EA368C"/>
    <w:rPr>
      <w:rFonts w:ascii="Times New Roman" w:hAnsi="Times New Roman" w:cs="Times New Roman"/>
      <w:b/>
      <w:bCs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10">
    <w:name w:val="Заголовок №1_"/>
    <w:link w:val="11"/>
    <w:uiPriority w:val="99"/>
    <w:locked/>
    <w:rsid w:val="00EA368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EA368C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Курсив"/>
    <w:uiPriority w:val="99"/>
    <w:rsid w:val="00EA368C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EA368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uiPriority w:val="99"/>
    <w:rsid w:val="00EA368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EA368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1">
    <w:name w:val="Основной текст (7) + Не курсив"/>
    <w:uiPriority w:val="99"/>
    <w:rsid w:val="00EA368C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Exact">
    <w:name w:val="Основной текст (8) Exact"/>
    <w:link w:val="8"/>
    <w:uiPriority w:val="99"/>
    <w:locked/>
    <w:rsid w:val="00EA368C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Exact">
    <w:name w:val="Заголовок №1 Exact"/>
    <w:uiPriority w:val="99"/>
    <w:rsid w:val="00EA368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EA368C"/>
    <w:rPr>
      <w:rFonts w:ascii="Times New Roman" w:hAnsi="Times New Roman" w:cs="Times New Roman"/>
      <w:u w:val="none"/>
    </w:rPr>
  </w:style>
  <w:style w:type="character" w:customStyle="1" w:styleId="23">
    <w:name w:val="Основной текст (2) + Полужирный"/>
    <w:aliases w:val="Курсив Exact"/>
    <w:uiPriority w:val="99"/>
    <w:rsid w:val="00EA368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1">
    <w:name w:val="Основной текст (2) Exact1"/>
    <w:uiPriority w:val="99"/>
    <w:rsid w:val="00EA368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">
    <w:name w:val="Основной текст (2) + Курсив1"/>
    <w:uiPriority w:val="99"/>
    <w:rsid w:val="00EA368C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0">
    <w:name w:val="Основной текст (2)2"/>
    <w:uiPriority w:val="99"/>
    <w:rsid w:val="00EA368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4">
    <w:name w:val="Колонтитул_"/>
    <w:link w:val="12"/>
    <w:uiPriority w:val="99"/>
    <w:locked/>
    <w:rsid w:val="00EA368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5">
    <w:name w:val="Колонтитул"/>
    <w:uiPriority w:val="99"/>
    <w:rsid w:val="00EA368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">
    <w:name w:val="Основной текст (2) + Полужирный1"/>
    <w:uiPriority w:val="99"/>
    <w:rsid w:val="00EA368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Подпись к таблице (2)_"/>
    <w:link w:val="212"/>
    <w:uiPriority w:val="99"/>
    <w:locked/>
    <w:rsid w:val="00EA368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5">
    <w:name w:val="Подпись к таблице (2)"/>
    <w:uiPriority w:val="99"/>
    <w:rsid w:val="00EA368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EA368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a6">
    <w:name w:val="Подпись к таблице_"/>
    <w:link w:val="13"/>
    <w:uiPriority w:val="99"/>
    <w:locked/>
    <w:rsid w:val="00EA368C"/>
    <w:rPr>
      <w:rFonts w:ascii="Times New Roman" w:hAnsi="Times New Roman" w:cs="Times New Roman"/>
      <w:shd w:val="clear" w:color="auto" w:fill="FFFFFF"/>
    </w:rPr>
  </w:style>
  <w:style w:type="character" w:customStyle="1" w:styleId="a7">
    <w:name w:val="Подпись к таблице"/>
    <w:uiPriority w:val="99"/>
    <w:rsid w:val="00EA368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EA368C"/>
    <w:pPr>
      <w:widowControl w:val="0"/>
      <w:shd w:val="clear" w:color="auto" w:fill="FFFFFF"/>
      <w:spacing w:after="228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EA368C"/>
    <w:pPr>
      <w:widowControl w:val="0"/>
      <w:shd w:val="clear" w:color="auto" w:fill="FFFFFF"/>
      <w:spacing w:before="2280" w:after="480" w:line="917" w:lineRule="exact"/>
      <w:jc w:val="center"/>
    </w:pPr>
    <w:rPr>
      <w:rFonts w:ascii="Times New Roman" w:hAnsi="Times New Roman" w:cs="Times New Roman"/>
      <w:b/>
      <w:bCs/>
      <w:sz w:val="80"/>
      <w:szCs w:val="80"/>
    </w:rPr>
  </w:style>
  <w:style w:type="paragraph" w:customStyle="1" w:styleId="50">
    <w:name w:val="Основной текст (5)"/>
    <w:basedOn w:val="a"/>
    <w:link w:val="5"/>
    <w:uiPriority w:val="99"/>
    <w:rsid w:val="00EA368C"/>
    <w:pPr>
      <w:widowControl w:val="0"/>
      <w:shd w:val="clear" w:color="auto" w:fill="FFFFFF"/>
      <w:spacing w:before="480" w:after="900" w:line="461" w:lineRule="exact"/>
      <w:jc w:val="right"/>
    </w:pPr>
    <w:rPr>
      <w:rFonts w:ascii="Times New Roman" w:hAnsi="Times New Roman" w:cs="Times New Roman"/>
      <w:sz w:val="40"/>
      <w:szCs w:val="40"/>
    </w:rPr>
  </w:style>
  <w:style w:type="paragraph" w:customStyle="1" w:styleId="11">
    <w:name w:val="Заголовок №1"/>
    <w:basedOn w:val="a"/>
    <w:link w:val="10"/>
    <w:uiPriority w:val="99"/>
    <w:rsid w:val="00EA368C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EA368C"/>
    <w:pPr>
      <w:widowControl w:val="0"/>
      <w:shd w:val="clear" w:color="auto" w:fill="FFFFFF"/>
      <w:spacing w:before="360" w:after="240" w:line="274" w:lineRule="exact"/>
      <w:ind w:hanging="740"/>
      <w:jc w:val="both"/>
    </w:pPr>
    <w:rPr>
      <w:rFonts w:ascii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EA368C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uiPriority w:val="99"/>
    <w:rsid w:val="00EA368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8">
    <w:name w:val="Основной текст (8)"/>
    <w:basedOn w:val="a"/>
    <w:link w:val="8Exact"/>
    <w:uiPriority w:val="99"/>
    <w:rsid w:val="00EA368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12">
    <w:name w:val="Колонтитул1"/>
    <w:basedOn w:val="a"/>
    <w:link w:val="a4"/>
    <w:uiPriority w:val="99"/>
    <w:rsid w:val="00EA368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212">
    <w:name w:val="Подпись к таблице (2)1"/>
    <w:basedOn w:val="a"/>
    <w:link w:val="24"/>
    <w:uiPriority w:val="99"/>
    <w:rsid w:val="00EA368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13">
    <w:name w:val="Подпись к таблице1"/>
    <w:basedOn w:val="a"/>
    <w:link w:val="a6"/>
    <w:uiPriority w:val="99"/>
    <w:rsid w:val="00EA368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EA368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A368C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EA368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A368C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character" w:customStyle="1" w:styleId="FontStyle14">
    <w:name w:val="Font Style14"/>
    <w:uiPriority w:val="99"/>
    <w:rsid w:val="00EA368C"/>
    <w:rPr>
      <w:rFonts w:ascii="Arial" w:hAnsi="Arial"/>
      <w:spacing w:val="20"/>
      <w:sz w:val="16"/>
    </w:rPr>
  </w:style>
  <w:style w:type="character" w:customStyle="1" w:styleId="FontStyle11">
    <w:name w:val="Font Style11"/>
    <w:uiPriority w:val="99"/>
    <w:rsid w:val="00EA368C"/>
    <w:rPr>
      <w:rFonts w:ascii="Arial" w:hAnsi="Arial"/>
      <w:sz w:val="20"/>
    </w:rPr>
  </w:style>
  <w:style w:type="paragraph" w:styleId="26">
    <w:name w:val="Body Text Indent 2"/>
    <w:basedOn w:val="a"/>
    <w:link w:val="27"/>
    <w:uiPriority w:val="99"/>
    <w:rsid w:val="00EA368C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A368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EA368C"/>
    <w:pPr>
      <w:ind w:left="720"/>
      <w:contextualSpacing/>
    </w:pPr>
    <w:rPr>
      <w:rFonts w:ascii="Calibri" w:eastAsia="MingLiU_HKSCS" w:hAnsi="Calibri" w:cs="Times New Roman"/>
    </w:rPr>
  </w:style>
  <w:style w:type="table" w:styleId="ad">
    <w:name w:val="Table Grid"/>
    <w:basedOn w:val="a1"/>
    <w:uiPriority w:val="99"/>
    <w:rsid w:val="00EA368C"/>
    <w:pPr>
      <w:spacing w:after="0" w:line="240" w:lineRule="auto"/>
    </w:pPr>
    <w:rPr>
      <w:rFonts w:ascii="MingLiU_HKSCS" w:eastAsia="MingLiU_HKSCS" w:hAnsi="MingLiU_HKSCS" w:cs="MingLiU_HKSC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EA368C"/>
    <w:pPr>
      <w:widowControl w:val="0"/>
      <w:spacing w:after="120" w:line="240" w:lineRule="auto"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EA368C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E759C4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E759C4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7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59C4"/>
    <w:rPr>
      <w:rFonts w:ascii="Tahoma" w:hAnsi="Tahoma" w:cs="Tahoma"/>
      <w:sz w:val="16"/>
      <w:szCs w:val="16"/>
    </w:rPr>
  </w:style>
  <w:style w:type="character" w:customStyle="1" w:styleId="af4">
    <w:name w:val="Основной текст_"/>
    <w:basedOn w:val="a0"/>
    <w:link w:val="31"/>
    <w:rsid w:val="003743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">
    <w:name w:val="Заголовок №2_"/>
    <w:basedOn w:val="a0"/>
    <w:link w:val="29"/>
    <w:rsid w:val="003743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4"/>
    <w:rsid w:val="003743B9"/>
    <w:pPr>
      <w:widowControl w:val="0"/>
      <w:shd w:val="clear" w:color="auto" w:fill="FFFFFF"/>
      <w:spacing w:after="360" w:line="288" w:lineRule="exact"/>
      <w:ind w:hanging="6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9">
    <w:name w:val="Заголовок №2"/>
    <w:basedOn w:val="a"/>
    <w:link w:val="28"/>
    <w:rsid w:val="003743B9"/>
    <w:pPr>
      <w:widowControl w:val="0"/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3882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Айбика</dc:creator>
  <cp:lastModifiedBy>User</cp:lastModifiedBy>
  <cp:revision>2</cp:revision>
  <cp:lastPrinted>2019-09-11T14:50:00Z</cp:lastPrinted>
  <dcterms:created xsi:type="dcterms:W3CDTF">2022-01-10T11:02:00Z</dcterms:created>
  <dcterms:modified xsi:type="dcterms:W3CDTF">2022-01-10T11:02:00Z</dcterms:modified>
</cp:coreProperties>
</file>