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D37996" w14:paraId="5EEDCD41" w14:textId="77777777">
        <w:trPr>
          <w:trHeight w:val="4962"/>
        </w:trPr>
        <w:tc>
          <w:tcPr>
            <w:tcW w:w="5495" w:type="dxa"/>
          </w:tcPr>
          <w:p w14:paraId="6D4312D9" w14:textId="77777777" w:rsidR="00D37996" w:rsidRPr="00D17E5A" w:rsidRDefault="001B3945">
            <w:pPr>
              <w:tabs>
                <w:tab w:val="left" w:pos="0"/>
              </w:tabs>
              <w:ind w:right="-31"/>
              <w:jc w:val="center"/>
            </w:pPr>
            <w:r w:rsidRPr="00D17E5A">
              <w:rPr>
                <w:noProof/>
              </w:rPr>
              <w:drawing>
                <wp:inline distT="0" distB="0" distL="0" distR="0" wp14:anchorId="29892DC3" wp14:editId="0EAD52A8">
                  <wp:extent cx="428625" cy="685800"/>
                  <wp:effectExtent l="0" t="0" r="9525" b="0"/>
                  <wp:docPr id="1" name="Рисунок 1" descr="Мценский р-н  (приложение 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ценский р-н  (приложение 9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4286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7066B" w14:textId="77777777" w:rsidR="00D37996" w:rsidRPr="00D17E5A" w:rsidRDefault="00D37996">
            <w:pPr>
              <w:ind w:right="-31"/>
              <w:jc w:val="center"/>
            </w:pPr>
          </w:p>
          <w:p w14:paraId="76FE0CD0" w14:textId="77777777" w:rsidR="00D37996" w:rsidRPr="00D17E5A" w:rsidRDefault="001B3945">
            <w:pPr>
              <w:ind w:right="-31"/>
              <w:jc w:val="center"/>
              <w:rPr>
                <w:b/>
              </w:rPr>
            </w:pPr>
            <w:r w:rsidRPr="00D17E5A">
              <w:rPr>
                <w:b/>
              </w:rPr>
              <w:t>ОТДЕЛ ОБЩЕГО ОБРАЗОВАНИЯ</w:t>
            </w:r>
          </w:p>
          <w:p w14:paraId="0B3E6E84" w14:textId="77777777" w:rsidR="00D37996" w:rsidRPr="00D17E5A" w:rsidRDefault="001B3945">
            <w:pPr>
              <w:ind w:right="-31"/>
              <w:jc w:val="center"/>
              <w:rPr>
                <w:b/>
              </w:rPr>
            </w:pPr>
            <w:r w:rsidRPr="00D17E5A">
              <w:rPr>
                <w:b/>
              </w:rPr>
              <w:t>АДМИНИСТРАЦИИ МЦЕНСКОГО РАЙОНА</w:t>
            </w:r>
          </w:p>
          <w:p w14:paraId="7522879B" w14:textId="77777777" w:rsidR="00D37996" w:rsidRPr="00D17E5A" w:rsidRDefault="00D37996">
            <w:pPr>
              <w:ind w:right="-31"/>
              <w:jc w:val="center"/>
              <w:rPr>
                <w:b/>
              </w:rPr>
            </w:pPr>
          </w:p>
          <w:p w14:paraId="48B9345A" w14:textId="77777777" w:rsidR="00D37996" w:rsidRPr="00D17E5A" w:rsidRDefault="001B3945">
            <w:pPr>
              <w:ind w:right="-31"/>
              <w:jc w:val="center"/>
            </w:pPr>
            <w:r w:rsidRPr="00D17E5A">
              <w:t>ул. Гагарина, д. 71, г. Мценск,</w:t>
            </w:r>
          </w:p>
          <w:p w14:paraId="041A4208" w14:textId="77777777" w:rsidR="00D37996" w:rsidRPr="00D17E5A" w:rsidRDefault="001B3945">
            <w:pPr>
              <w:ind w:right="-31"/>
              <w:jc w:val="center"/>
            </w:pPr>
            <w:r w:rsidRPr="00D17E5A">
              <w:t>Орловская обл., 303030</w:t>
            </w:r>
          </w:p>
          <w:p w14:paraId="7E63DE81" w14:textId="77777777" w:rsidR="00D37996" w:rsidRPr="00D17E5A" w:rsidRDefault="001B3945">
            <w:pPr>
              <w:ind w:right="-31"/>
              <w:jc w:val="center"/>
            </w:pPr>
            <w:r w:rsidRPr="00D17E5A">
              <w:t>телефон (486-46) 2-19-62</w:t>
            </w:r>
          </w:p>
          <w:p w14:paraId="585C0481" w14:textId="77777777" w:rsidR="00D37996" w:rsidRPr="00D17E5A" w:rsidRDefault="001B3945">
            <w:pPr>
              <w:ind w:right="-31"/>
              <w:jc w:val="center"/>
            </w:pPr>
            <w:r w:rsidRPr="00D17E5A">
              <w:t>факс (486-46) 2-39-04</w:t>
            </w:r>
          </w:p>
          <w:p w14:paraId="5D25BCA0" w14:textId="77777777" w:rsidR="00D37996" w:rsidRPr="00D17E5A" w:rsidRDefault="001B3945" w:rsidP="00D03BF1">
            <w:pPr>
              <w:spacing w:line="360" w:lineRule="auto"/>
              <w:ind w:right="-31"/>
              <w:jc w:val="center"/>
            </w:pPr>
            <w:r w:rsidRPr="00D17E5A">
              <w:rPr>
                <w:lang w:val="en-US"/>
              </w:rPr>
              <w:t>e</w:t>
            </w:r>
            <w:r w:rsidRPr="00D17E5A">
              <w:t>-</w:t>
            </w:r>
            <w:r w:rsidRPr="00D17E5A">
              <w:rPr>
                <w:lang w:val="en-US"/>
              </w:rPr>
              <w:t>mail</w:t>
            </w:r>
            <w:r w:rsidRPr="00D17E5A">
              <w:t xml:space="preserve">: </w:t>
            </w:r>
            <w:proofErr w:type="spellStart"/>
            <w:r w:rsidRPr="00D17E5A">
              <w:rPr>
                <w:lang w:val="en-US"/>
              </w:rPr>
              <w:t>mchrooo</w:t>
            </w:r>
            <w:proofErr w:type="spellEnd"/>
            <w:r w:rsidRPr="00D17E5A">
              <w:t>@</w:t>
            </w:r>
            <w:proofErr w:type="spellStart"/>
            <w:r w:rsidRPr="00D17E5A">
              <w:rPr>
                <w:lang w:val="en-US"/>
              </w:rPr>
              <w:t>yandex</w:t>
            </w:r>
            <w:proofErr w:type="spellEnd"/>
            <w:r w:rsidRPr="00D17E5A">
              <w:t>.</w:t>
            </w:r>
            <w:proofErr w:type="spellStart"/>
            <w:r w:rsidRPr="00D17E5A">
              <w:rPr>
                <w:lang w:val="en-US"/>
              </w:rPr>
              <w:t>ru</w:t>
            </w:r>
            <w:proofErr w:type="spellEnd"/>
          </w:p>
          <w:p w14:paraId="7D640EB9" w14:textId="29927B8A" w:rsidR="00D03BF1" w:rsidRPr="001D4BCD" w:rsidRDefault="00ED6B8C" w:rsidP="00D03BF1">
            <w:pPr>
              <w:spacing w:line="360" w:lineRule="auto"/>
              <w:ind w:right="-31"/>
              <w:jc w:val="center"/>
              <w:rPr>
                <w:lang w:val="en-US"/>
              </w:rPr>
            </w:pPr>
            <w:proofErr w:type="gramStart"/>
            <w:r>
              <w:t>1</w:t>
            </w:r>
            <w:r w:rsidR="00104BF5">
              <w:t>6</w:t>
            </w:r>
            <w:r w:rsidR="00D03BF1" w:rsidRPr="00D17E5A">
              <w:t>.</w:t>
            </w:r>
            <w:r w:rsidR="00D03BF1">
              <w:t>04.</w:t>
            </w:r>
            <w:r w:rsidR="00D03BF1" w:rsidRPr="00D17E5A">
              <w:t>202</w:t>
            </w:r>
            <w:r w:rsidR="00D03BF1">
              <w:t>4</w:t>
            </w:r>
            <w:r w:rsidR="00D03BF1" w:rsidRPr="00D17E5A">
              <w:t xml:space="preserve">  №</w:t>
            </w:r>
            <w:proofErr w:type="gramEnd"/>
            <w:r w:rsidR="00D03BF1" w:rsidRPr="00D17E5A">
              <w:t xml:space="preserve">  </w:t>
            </w:r>
            <w:r w:rsidR="007F06FA">
              <w:t>417</w:t>
            </w:r>
          </w:p>
          <w:p w14:paraId="35E82F82" w14:textId="77777777" w:rsidR="00F20309" w:rsidRPr="00D17E5A" w:rsidRDefault="001B3945" w:rsidP="00F20309">
            <w:pPr>
              <w:ind w:right="-31"/>
              <w:jc w:val="center"/>
            </w:pPr>
            <w:proofErr w:type="gramStart"/>
            <w:r w:rsidRPr="00D17E5A">
              <w:t>На  №</w:t>
            </w:r>
            <w:proofErr w:type="gramEnd"/>
            <w:r w:rsidRPr="00D17E5A">
              <w:t xml:space="preserve"> </w:t>
            </w:r>
            <w:r w:rsidR="001533E2">
              <w:t>______</w:t>
            </w:r>
            <w:r w:rsidRPr="00D17E5A">
              <w:t xml:space="preserve"> от </w:t>
            </w:r>
            <w:r w:rsidR="001533E2">
              <w:t>___</w:t>
            </w:r>
          </w:p>
          <w:p w14:paraId="0E866F47" w14:textId="0FF53E0E" w:rsidR="00D37996" w:rsidRPr="00D17E5A" w:rsidRDefault="00D37996">
            <w:pPr>
              <w:spacing w:line="360" w:lineRule="auto"/>
              <w:ind w:right="-31"/>
              <w:jc w:val="center"/>
            </w:pPr>
          </w:p>
          <w:p w14:paraId="5667A553" w14:textId="77777777" w:rsidR="00D37996" w:rsidRPr="00D17E5A" w:rsidRDefault="00D37996">
            <w:pPr>
              <w:tabs>
                <w:tab w:val="left" w:pos="5730"/>
              </w:tabs>
            </w:pPr>
          </w:p>
          <w:p w14:paraId="2A41E144" w14:textId="77777777" w:rsidR="004E5F73" w:rsidRPr="004E5F73" w:rsidRDefault="004E5F73">
            <w:pPr>
              <w:tabs>
                <w:tab w:val="left" w:pos="5730"/>
              </w:tabs>
            </w:pPr>
          </w:p>
        </w:tc>
        <w:tc>
          <w:tcPr>
            <w:tcW w:w="3969" w:type="dxa"/>
          </w:tcPr>
          <w:p w14:paraId="3C6BC991" w14:textId="77777777" w:rsidR="00D37996" w:rsidRPr="00D17E5A" w:rsidRDefault="00D37996">
            <w:pPr>
              <w:tabs>
                <w:tab w:val="left" w:pos="5730"/>
              </w:tabs>
              <w:jc w:val="center"/>
              <w:rPr>
                <w:sz w:val="28"/>
                <w:szCs w:val="28"/>
              </w:rPr>
            </w:pPr>
          </w:p>
          <w:p w14:paraId="0E208DAE" w14:textId="77777777" w:rsidR="00D37996" w:rsidRPr="00D17E5A" w:rsidRDefault="00D37996">
            <w:pPr>
              <w:tabs>
                <w:tab w:val="left" w:pos="5730"/>
              </w:tabs>
              <w:jc w:val="center"/>
              <w:rPr>
                <w:sz w:val="28"/>
                <w:szCs w:val="28"/>
              </w:rPr>
            </w:pPr>
          </w:p>
          <w:p w14:paraId="11E80310" w14:textId="77777777" w:rsidR="00D37996" w:rsidRPr="00D17E5A" w:rsidRDefault="00D37996">
            <w:pPr>
              <w:tabs>
                <w:tab w:val="left" w:pos="5730"/>
              </w:tabs>
              <w:jc w:val="center"/>
              <w:rPr>
                <w:sz w:val="28"/>
                <w:szCs w:val="28"/>
              </w:rPr>
            </w:pPr>
          </w:p>
          <w:p w14:paraId="0CCA2ECB" w14:textId="77777777" w:rsidR="00D37996" w:rsidRPr="00D17E5A" w:rsidRDefault="00D37996">
            <w:pPr>
              <w:tabs>
                <w:tab w:val="left" w:pos="5730"/>
              </w:tabs>
              <w:jc w:val="center"/>
              <w:rPr>
                <w:sz w:val="28"/>
                <w:szCs w:val="28"/>
              </w:rPr>
            </w:pPr>
          </w:p>
          <w:p w14:paraId="2BA47373" w14:textId="1A6D541A" w:rsidR="00D37996" w:rsidRPr="00D17E5A" w:rsidRDefault="001533E2" w:rsidP="005E1DFA">
            <w:pPr>
              <w:tabs>
                <w:tab w:val="left" w:pos="57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  <w:proofErr w:type="gramStart"/>
            <w:r>
              <w:rPr>
                <w:sz w:val="28"/>
                <w:szCs w:val="28"/>
              </w:rPr>
              <w:t>муниципальных  общеобразовательных</w:t>
            </w:r>
            <w:proofErr w:type="gramEnd"/>
            <w:r>
              <w:rPr>
                <w:sz w:val="28"/>
                <w:szCs w:val="28"/>
              </w:rPr>
              <w:t xml:space="preserve"> учреждений Мценского района</w:t>
            </w:r>
          </w:p>
        </w:tc>
      </w:tr>
    </w:tbl>
    <w:p w14:paraId="6478BB58" w14:textId="06B81788" w:rsidR="00475C7B" w:rsidRPr="00A61773" w:rsidRDefault="00475C7B" w:rsidP="00475C7B">
      <w:pPr>
        <w:jc w:val="center"/>
        <w:rPr>
          <w:sz w:val="28"/>
          <w:szCs w:val="28"/>
          <w:lang w:bidi="ru-RU"/>
        </w:rPr>
      </w:pPr>
      <w:r w:rsidRPr="00A61773">
        <w:rPr>
          <w:sz w:val="28"/>
          <w:szCs w:val="28"/>
          <w:lang w:bidi="ru-RU"/>
        </w:rPr>
        <w:t>Уважаемые руководители!</w:t>
      </w:r>
    </w:p>
    <w:p w14:paraId="17E56839" w14:textId="77777777" w:rsidR="00AF1EFD" w:rsidRPr="00A61773" w:rsidRDefault="00AF1EFD" w:rsidP="005850E3">
      <w:pPr>
        <w:ind w:firstLine="708"/>
        <w:jc w:val="both"/>
        <w:rPr>
          <w:sz w:val="28"/>
          <w:szCs w:val="28"/>
          <w:lang w:bidi="ru-RU"/>
        </w:rPr>
      </w:pPr>
    </w:p>
    <w:p w14:paraId="4E2F5A76" w14:textId="0B98AD26" w:rsidR="00104BF5" w:rsidRDefault="00D261D9" w:rsidP="00BB6C15">
      <w:pPr>
        <w:ind w:firstLine="708"/>
        <w:jc w:val="both"/>
        <w:rPr>
          <w:sz w:val="28"/>
          <w:szCs w:val="28"/>
          <w:lang w:bidi="ru-RU"/>
        </w:rPr>
      </w:pPr>
      <w:r w:rsidRPr="00A61773">
        <w:rPr>
          <w:sz w:val="28"/>
          <w:szCs w:val="28"/>
          <w:lang w:bidi="ru-RU"/>
        </w:rPr>
        <w:t xml:space="preserve">В соответствии с </w:t>
      </w:r>
      <w:r w:rsidR="00DC09EE" w:rsidRPr="00A61773">
        <w:rPr>
          <w:sz w:val="28"/>
          <w:szCs w:val="28"/>
          <w:lang w:bidi="ru-RU"/>
        </w:rPr>
        <w:t>письм</w:t>
      </w:r>
      <w:r w:rsidR="00ED6B8C" w:rsidRPr="00A61773">
        <w:rPr>
          <w:sz w:val="28"/>
          <w:szCs w:val="28"/>
          <w:lang w:bidi="ru-RU"/>
        </w:rPr>
        <w:t>о</w:t>
      </w:r>
      <w:r w:rsidRPr="00A61773">
        <w:rPr>
          <w:sz w:val="28"/>
          <w:szCs w:val="28"/>
          <w:lang w:bidi="ru-RU"/>
        </w:rPr>
        <w:t>м</w:t>
      </w:r>
      <w:r w:rsidR="00DC09EE" w:rsidRPr="00A61773">
        <w:rPr>
          <w:sz w:val="28"/>
          <w:szCs w:val="28"/>
          <w:lang w:bidi="ru-RU"/>
        </w:rPr>
        <w:t xml:space="preserve"> </w:t>
      </w:r>
      <w:r w:rsidRPr="00A61773">
        <w:rPr>
          <w:sz w:val="28"/>
          <w:szCs w:val="28"/>
          <w:lang w:bidi="ru-RU"/>
        </w:rPr>
        <w:t xml:space="preserve">Департамента образования Орловской области </w:t>
      </w:r>
      <w:r w:rsidR="00DC09EE" w:rsidRPr="00A61773">
        <w:rPr>
          <w:sz w:val="28"/>
          <w:szCs w:val="28"/>
          <w:lang w:bidi="ru-RU"/>
        </w:rPr>
        <w:t xml:space="preserve">от </w:t>
      </w:r>
      <w:r w:rsidR="00BB6C15">
        <w:rPr>
          <w:sz w:val="28"/>
          <w:szCs w:val="28"/>
          <w:lang w:bidi="ru-RU"/>
        </w:rPr>
        <w:t>1</w:t>
      </w:r>
      <w:r w:rsidR="007F06FA">
        <w:rPr>
          <w:sz w:val="28"/>
          <w:szCs w:val="28"/>
          <w:lang w:bidi="ru-RU"/>
        </w:rPr>
        <w:t>6</w:t>
      </w:r>
      <w:r w:rsidR="00394E44" w:rsidRPr="00A61773">
        <w:rPr>
          <w:sz w:val="28"/>
          <w:szCs w:val="28"/>
          <w:lang w:bidi="ru-RU"/>
        </w:rPr>
        <w:t xml:space="preserve"> апреля </w:t>
      </w:r>
      <w:r w:rsidR="00DC09EE" w:rsidRPr="00A61773">
        <w:rPr>
          <w:sz w:val="28"/>
          <w:szCs w:val="28"/>
          <w:lang w:bidi="ru-RU"/>
        </w:rPr>
        <w:t>2024</w:t>
      </w:r>
      <w:r w:rsidR="00F20309" w:rsidRPr="00A61773">
        <w:rPr>
          <w:sz w:val="28"/>
          <w:szCs w:val="28"/>
          <w:lang w:bidi="ru-RU"/>
        </w:rPr>
        <w:t xml:space="preserve"> </w:t>
      </w:r>
      <w:r w:rsidR="00DC09EE" w:rsidRPr="00A61773">
        <w:rPr>
          <w:sz w:val="28"/>
          <w:szCs w:val="28"/>
          <w:lang w:bidi="ru-RU"/>
        </w:rPr>
        <w:t xml:space="preserve">№ </w:t>
      </w:r>
      <w:r w:rsidRPr="00A61773">
        <w:rPr>
          <w:sz w:val="28"/>
          <w:szCs w:val="28"/>
          <w:lang w:bidi="ru-RU"/>
        </w:rPr>
        <w:t>4-1-</w:t>
      </w:r>
      <w:r w:rsidR="007F06FA">
        <w:rPr>
          <w:sz w:val="28"/>
          <w:szCs w:val="28"/>
          <w:lang w:bidi="ru-RU"/>
        </w:rPr>
        <w:t>2349</w:t>
      </w:r>
      <w:r w:rsidR="00A61773" w:rsidRPr="00A61773">
        <w:rPr>
          <w:sz w:val="28"/>
          <w:szCs w:val="28"/>
          <w:lang w:bidi="ru-RU"/>
        </w:rPr>
        <w:t xml:space="preserve"> </w:t>
      </w:r>
      <w:r w:rsidR="00104BF5">
        <w:rPr>
          <w:sz w:val="28"/>
          <w:szCs w:val="28"/>
          <w:lang w:bidi="ru-RU"/>
        </w:rPr>
        <w:t xml:space="preserve">сообщаем </w:t>
      </w:r>
      <w:r w:rsidR="007F06FA">
        <w:rPr>
          <w:sz w:val="28"/>
          <w:szCs w:val="28"/>
          <w:lang w:bidi="ru-RU"/>
        </w:rPr>
        <w:t>следующее.</w:t>
      </w:r>
    </w:p>
    <w:p w14:paraId="20148585" w14:textId="77777777" w:rsid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t xml:space="preserve">На основании постановления Правительства Российской Федерации от 13 июля 2022 года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постановления Правительства Российской Федерации от 22 сентября 2023 года № 1545 «О внесении изменений в постановление Правительства Российской Федерации от 13 июля 2022 года № 1241», постановления Правительства Российской Федерации от 11 октября 2023 года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на территории Российской Федерации внедрена и функционирует федеральная государственная информационная система «Моя школа» (далее – ФГИС «Моя школа»). </w:t>
      </w:r>
    </w:p>
    <w:p w14:paraId="72709598" w14:textId="77777777" w:rsid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t>Коммуникационной образовательной платформой в системе ФГИС «Моя школа» является информационно - коммуникационная образовательная платформа «</w:t>
      </w:r>
      <w:proofErr w:type="spellStart"/>
      <w:r w:rsidRPr="007F06FA">
        <w:rPr>
          <w:sz w:val="28"/>
          <w:szCs w:val="28"/>
        </w:rPr>
        <w:t>Сферум</w:t>
      </w:r>
      <w:proofErr w:type="spellEnd"/>
      <w:r w:rsidRPr="007F06FA">
        <w:rPr>
          <w:sz w:val="28"/>
          <w:szCs w:val="28"/>
        </w:rPr>
        <w:t>» (далее – ИКОП «</w:t>
      </w:r>
      <w:proofErr w:type="spellStart"/>
      <w:r w:rsidRPr="007F06FA">
        <w:rPr>
          <w:sz w:val="28"/>
          <w:szCs w:val="28"/>
        </w:rPr>
        <w:t>Сферум</w:t>
      </w:r>
      <w:proofErr w:type="spellEnd"/>
      <w:r w:rsidRPr="007F06FA">
        <w:rPr>
          <w:sz w:val="28"/>
          <w:szCs w:val="28"/>
        </w:rPr>
        <w:t>»). ИКОП «</w:t>
      </w:r>
      <w:proofErr w:type="spellStart"/>
      <w:r w:rsidRPr="007F06FA">
        <w:rPr>
          <w:sz w:val="28"/>
          <w:szCs w:val="28"/>
        </w:rPr>
        <w:t>Сферум</w:t>
      </w:r>
      <w:proofErr w:type="spellEnd"/>
      <w:r w:rsidRPr="007F06FA">
        <w:rPr>
          <w:sz w:val="28"/>
          <w:szCs w:val="28"/>
        </w:rPr>
        <w:t xml:space="preserve">» разработана с целью создания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образования. </w:t>
      </w:r>
    </w:p>
    <w:p w14:paraId="6AB3017A" w14:textId="77777777" w:rsidR="007F06FA" w:rsidRDefault="007F06FA" w:rsidP="00104BF5">
      <w:pPr>
        <w:ind w:firstLine="708"/>
        <w:jc w:val="both"/>
        <w:rPr>
          <w:sz w:val="28"/>
          <w:szCs w:val="28"/>
        </w:rPr>
      </w:pPr>
    </w:p>
    <w:p w14:paraId="471DBB5C" w14:textId="77777777" w:rsid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lastRenderedPageBreak/>
        <w:t xml:space="preserve">Образовательным организациям при принятии решения о реализации образовательных программ с применением электронного обучения, дистанционных образовательных технологий (за исключением дополнительных профессиональных программ и основных программ профессионального обучения) необходимо довести до сведения участников образовательных отношений информацию согласно приложению № 1 к настоящему письму не позднее 1 мая текущего учебного года путем ее размещения в открытом доступе на официальных сайтах образовательных организаций в сети «Интернет». </w:t>
      </w:r>
    </w:p>
    <w:p w14:paraId="383450CE" w14:textId="77777777" w:rsid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t>В связи с участившимися случаями мошенничества в мессенджерах «</w:t>
      </w:r>
      <w:proofErr w:type="spellStart"/>
      <w:r w:rsidRPr="007F06FA">
        <w:rPr>
          <w:sz w:val="28"/>
          <w:szCs w:val="28"/>
        </w:rPr>
        <w:t>Telegram</w:t>
      </w:r>
      <w:proofErr w:type="spellEnd"/>
      <w:r w:rsidRPr="007F06FA">
        <w:rPr>
          <w:sz w:val="28"/>
          <w:szCs w:val="28"/>
        </w:rPr>
        <w:t>» и «</w:t>
      </w:r>
      <w:proofErr w:type="spellStart"/>
      <w:r w:rsidRPr="007F06FA">
        <w:rPr>
          <w:sz w:val="28"/>
          <w:szCs w:val="28"/>
        </w:rPr>
        <w:t>WhatsApp</w:t>
      </w:r>
      <w:proofErr w:type="spellEnd"/>
      <w:r w:rsidRPr="007F06FA">
        <w:rPr>
          <w:sz w:val="28"/>
          <w:szCs w:val="28"/>
        </w:rPr>
        <w:t>», Департамент образования Орловской области рекомендует перевести работу чатов внутри всех образовательных организаций на базе ИКОП «</w:t>
      </w:r>
      <w:proofErr w:type="spellStart"/>
      <w:r w:rsidRPr="007F06FA">
        <w:rPr>
          <w:sz w:val="28"/>
          <w:szCs w:val="28"/>
        </w:rPr>
        <w:t>Сферум</w:t>
      </w:r>
      <w:proofErr w:type="spellEnd"/>
      <w:r w:rsidRPr="007F06FA">
        <w:rPr>
          <w:sz w:val="28"/>
          <w:szCs w:val="28"/>
        </w:rPr>
        <w:t>» в приложении «</w:t>
      </w:r>
      <w:proofErr w:type="spellStart"/>
      <w:r w:rsidRPr="007F06FA">
        <w:rPr>
          <w:sz w:val="28"/>
          <w:szCs w:val="28"/>
        </w:rPr>
        <w:t>VKМессенджер</w:t>
      </w:r>
      <w:proofErr w:type="spellEnd"/>
      <w:r w:rsidRPr="007F06FA">
        <w:rPr>
          <w:sz w:val="28"/>
          <w:szCs w:val="28"/>
        </w:rPr>
        <w:t xml:space="preserve">». </w:t>
      </w:r>
    </w:p>
    <w:p w14:paraId="52390B98" w14:textId="3AE4B0AA" w:rsid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t xml:space="preserve">Информацию о проделанной работе предоставить в срок </w:t>
      </w:r>
      <w:r w:rsidRPr="007F06FA">
        <w:rPr>
          <w:b/>
          <w:bCs/>
          <w:sz w:val="28"/>
          <w:szCs w:val="28"/>
          <w:u w:val="single"/>
        </w:rPr>
        <w:t xml:space="preserve">до </w:t>
      </w:r>
      <w:r w:rsidRPr="007F06FA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6</w:t>
      </w:r>
      <w:r w:rsidRPr="007F06FA">
        <w:rPr>
          <w:b/>
          <w:bCs/>
          <w:sz w:val="28"/>
          <w:szCs w:val="28"/>
          <w:u w:val="single"/>
        </w:rPr>
        <w:t xml:space="preserve"> апреля</w:t>
      </w:r>
      <w:r w:rsidRPr="007F06FA">
        <w:rPr>
          <w:b/>
          <w:bCs/>
          <w:sz w:val="28"/>
          <w:szCs w:val="28"/>
          <w:u w:val="single"/>
        </w:rPr>
        <w:t xml:space="preserve"> 2024 года</w:t>
      </w:r>
      <w:r w:rsidRPr="007F06FA">
        <w:rPr>
          <w:sz w:val="28"/>
          <w:szCs w:val="28"/>
        </w:rPr>
        <w:t xml:space="preserve"> на адрес электронной почты</w:t>
      </w:r>
      <w:r>
        <w:rPr>
          <w:sz w:val="28"/>
          <w:szCs w:val="28"/>
        </w:rPr>
        <w:t xml:space="preserve">  </w:t>
      </w:r>
      <w:hyperlink r:id="rId9" w:history="1">
        <w:r w:rsidRPr="003D1344">
          <w:rPr>
            <w:rStyle w:val="af0"/>
            <w:rFonts w:eastAsia="Arial"/>
            <w:sz w:val="28"/>
            <w:szCs w:val="28"/>
            <w:lang w:val="en-US"/>
          </w:rPr>
          <w:t>mchrooo</w:t>
        </w:r>
        <w:r w:rsidRPr="003D1344">
          <w:rPr>
            <w:rStyle w:val="af0"/>
            <w:rFonts w:eastAsia="Arial"/>
            <w:sz w:val="28"/>
            <w:szCs w:val="28"/>
          </w:rPr>
          <w:t>@</w:t>
        </w:r>
        <w:r w:rsidRPr="003D1344">
          <w:rPr>
            <w:rStyle w:val="af0"/>
            <w:rFonts w:eastAsia="Arial"/>
            <w:sz w:val="28"/>
            <w:szCs w:val="28"/>
            <w:lang w:val="en-US"/>
          </w:rPr>
          <w:t>yandex</w:t>
        </w:r>
        <w:r w:rsidRPr="003D1344">
          <w:rPr>
            <w:rStyle w:val="af0"/>
            <w:rFonts w:eastAsia="Arial"/>
            <w:sz w:val="28"/>
            <w:szCs w:val="28"/>
          </w:rPr>
          <w:t>.</w:t>
        </w:r>
        <w:proofErr w:type="spellStart"/>
        <w:r w:rsidRPr="003D1344">
          <w:rPr>
            <w:rStyle w:val="af0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A61773">
        <w:rPr>
          <w:sz w:val="28"/>
          <w:szCs w:val="28"/>
        </w:rPr>
        <w:t xml:space="preserve"> с пометкой </w:t>
      </w:r>
      <w:r w:rsidRPr="00A6177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Переход на СФЕРУМ</w:t>
      </w:r>
      <w:r>
        <w:rPr>
          <w:b/>
          <w:sz w:val="28"/>
          <w:szCs w:val="28"/>
        </w:rPr>
        <w:t>».</w:t>
      </w:r>
    </w:p>
    <w:p w14:paraId="0E40EB32" w14:textId="3FAEC91D" w:rsidR="007F06FA" w:rsidRDefault="007F06FA" w:rsidP="00104B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F06FA">
        <w:rPr>
          <w:sz w:val="28"/>
          <w:szCs w:val="28"/>
        </w:rPr>
        <w:t xml:space="preserve">о вопросам подключения обращаться по телефону: 8(953)811-50-83, Батурина Олеся Евгеньевна, инженер отдела цифровой трансформации в сфере образования БУ ОО «Региональный центр оценки качества образования». </w:t>
      </w:r>
    </w:p>
    <w:p w14:paraId="7F309200" w14:textId="77777777" w:rsidR="007F06FA" w:rsidRDefault="007F06FA" w:rsidP="00104BF5">
      <w:pPr>
        <w:ind w:firstLine="708"/>
        <w:jc w:val="both"/>
        <w:rPr>
          <w:sz w:val="28"/>
          <w:szCs w:val="28"/>
        </w:rPr>
      </w:pPr>
    </w:p>
    <w:p w14:paraId="13C44628" w14:textId="2F6635F4" w:rsidR="007F06FA" w:rsidRPr="007F06FA" w:rsidRDefault="007F06FA" w:rsidP="00104BF5">
      <w:pPr>
        <w:ind w:firstLine="708"/>
        <w:jc w:val="both"/>
        <w:rPr>
          <w:sz w:val="28"/>
          <w:szCs w:val="28"/>
        </w:rPr>
      </w:pPr>
      <w:r w:rsidRPr="007F06FA">
        <w:rPr>
          <w:sz w:val="28"/>
          <w:szCs w:val="28"/>
        </w:rPr>
        <w:t>Приложение: Правила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в электронном виде</w:t>
      </w:r>
    </w:p>
    <w:p w14:paraId="5E0CBE66" w14:textId="7FA59BDC" w:rsidR="007F06FA" w:rsidRDefault="007F06FA" w:rsidP="00104BF5">
      <w:pPr>
        <w:ind w:firstLine="708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2176" w14:paraId="035F81EF" w14:textId="77777777" w:rsidTr="0092450B">
        <w:tc>
          <w:tcPr>
            <w:tcW w:w="3190" w:type="dxa"/>
          </w:tcPr>
          <w:p w14:paraId="492C5C44" w14:textId="7FC760DA" w:rsidR="00E95719" w:rsidRDefault="00BB6C15" w:rsidP="00FE37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Приложение:  в</w:t>
            </w:r>
            <w:proofErr w:type="gramEnd"/>
            <w:r>
              <w:rPr>
                <w:sz w:val="28"/>
                <w:szCs w:val="28"/>
              </w:rPr>
              <w:t xml:space="preserve"> эл. виде.</w:t>
            </w:r>
          </w:p>
          <w:p w14:paraId="2E53C86B" w14:textId="77777777" w:rsidR="00BB6C15" w:rsidRDefault="00BB6C15" w:rsidP="00FE3774">
            <w:pPr>
              <w:jc w:val="both"/>
              <w:rPr>
                <w:sz w:val="28"/>
                <w:szCs w:val="28"/>
              </w:rPr>
            </w:pPr>
          </w:p>
          <w:p w14:paraId="303D9E51" w14:textId="77777777" w:rsidR="00BB6C15" w:rsidRDefault="00BB6C15" w:rsidP="00FE3774">
            <w:pPr>
              <w:jc w:val="both"/>
              <w:rPr>
                <w:sz w:val="28"/>
                <w:szCs w:val="28"/>
              </w:rPr>
            </w:pPr>
          </w:p>
          <w:p w14:paraId="48EC3615" w14:textId="70AF0ECF" w:rsidR="00E52176" w:rsidRDefault="00E52176" w:rsidP="00FE3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начальника отдела</w:t>
            </w:r>
          </w:p>
        </w:tc>
        <w:tc>
          <w:tcPr>
            <w:tcW w:w="3190" w:type="dxa"/>
          </w:tcPr>
          <w:p w14:paraId="28E38CD6" w14:textId="4FCB7133" w:rsidR="00E52176" w:rsidRDefault="00E52176" w:rsidP="00FE3774">
            <w:pPr>
              <w:tabs>
                <w:tab w:val="left" w:pos="5730"/>
              </w:tabs>
              <w:jc w:val="right"/>
              <w:rPr>
                <w:sz w:val="28"/>
                <w:szCs w:val="28"/>
              </w:rPr>
            </w:pPr>
          </w:p>
          <w:p w14:paraId="3C9EB2FA" w14:textId="1EDB77D9" w:rsidR="00E52176" w:rsidRDefault="007F06FA" w:rsidP="00FE3774">
            <w:pPr>
              <w:jc w:val="both"/>
              <w:rPr>
                <w:sz w:val="28"/>
                <w:szCs w:val="28"/>
              </w:rPr>
            </w:pPr>
            <w:r w:rsidRPr="00D17E5A">
              <w:rPr>
                <w:noProof/>
                <w:sz w:val="28"/>
                <w:szCs w:val="28"/>
              </w:rPr>
              <w:drawing>
                <wp:anchor distT="0" distB="0" distL="114300" distR="1382395" simplePos="0" relativeHeight="251657216" behindDoc="0" locked="0" layoutInCell="1" allowOverlap="1" wp14:anchorId="65165714" wp14:editId="0FD4D5E1">
                  <wp:simplePos x="0" y="0"/>
                  <wp:positionH relativeFrom="page">
                    <wp:posOffset>1939974</wp:posOffset>
                  </wp:positionH>
                  <wp:positionV relativeFrom="paragraph">
                    <wp:posOffset>187422</wp:posOffset>
                  </wp:positionV>
                  <wp:extent cx="742950" cy="584835"/>
                  <wp:effectExtent l="0" t="0" r="0" b="5715"/>
                  <wp:wrapNone/>
                  <wp:docPr id="8" name="Shap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box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74295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</w:tcPr>
          <w:p w14:paraId="42682F78" w14:textId="14DB54F0" w:rsidR="00654D35" w:rsidRDefault="00654D35" w:rsidP="00FE3774">
            <w:pPr>
              <w:jc w:val="right"/>
              <w:rPr>
                <w:sz w:val="28"/>
                <w:szCs w:val="28"/>
              </w:rPr>
            </w:pPr>
          </w:p>
          <w:p w14:paraId="674D2A0E" w14:textId="2E43E2D8" w:rsidR="00BB6C15" w:rsidRDefault="00BB6C15" w:rsidP="00FE3774">
            <w:pPr>
              <w:jc w:val="right"/>
              <w:rPr>
                <w:sz w:val="28"/>
                <w:szCs w:val="28"/>
              </w:rPr>
            </w:pPr>
          </w:p>
          <w:p w14:paraId="15FEE1C6" w14:textId="1BBF4519" w:rsidR="00BB6C15" w:rsidRDefault="00BB6C15" w:rsidP="00FE3774">
            <w:pPr>
              <w:jc w:val="right"/>
              <w:rPr>
                <w:sz w:val="28"/>
                <w:szCs w:val="28"/>
              </w:rPr>
            </w:pPr>
          </w:p>
          <w:p w14:paraId="2F44F45E" w14:textId="02BACE18" w:rsidR="00E52176" w:rsidRDefault="007F06FA" w:rsidP="00FE37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406E2">
              <w:rPr>
                <w:sz w:val="28"/>
                <w:szCs w:val="28"/>
              </w:rPr>
              <w:t>Е.</w:t>
            </w:r>
            <w:r w:rsidR="00D03BF1">
              <w:rPr>
                <w:sz w:val="28"/>
                <w:szCs w:val="28"/>
              </w:rPr>
              <w:t>В</w:t>
            </w:r>
            <w:r w:rsidR="006406E2">
              <w:rPr>
                <w:sz w:val="28"/>
                <w:szCs w:val="28"/>
              </w:rPr>
              <w:t>. Паршина</w:t>
            </w:r>
          </w:p>
        </w:tc>
      </w:tr>
    </w:tbl>
    <w:p w14:paraId="605F73D9" w14:textId="77777777" w:rsidR="00E52176" w:rsidRDefault="00E52176" w:rsidP="00E52176">
      <w:pPr>
        <w:jc w:val="both"/>
        <w:rPr>
          <w:sz w:val="28"/>
          <w:szCs w:val="28"/>
          <w:lang w:bidi="ru-RU"/>
        </w:rPr>
      </w:pPr>
    </w:p>
    <w:p w14:paraId="4D12EDA0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4143342D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7F40A23F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45AFCA9A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03DDC90E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5E835C4B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5E77048E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0CFD4634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675751F9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78DA856A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75FB1C2A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374E84AB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0C723C9B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2CC7C12B" w14:textId="77777777" w:rsidR="00BB6C15" w:rsidRDefault="00BB6C15" w:rsidP="00E52176">
      <w:pPr>
        <w:jc w:val="both"/>
        <w:rPr>
          <w:sz w:val="20"/>
          <w:szCs w:val="20"/>
          <w:lang w:bidi="ru-RU"/>
        </w:rPr>
      </w:pPr>
    </w:p>
    <w:p w14:paraId="2B65DC53" w14:textId="158BBC69" w:rsidR="002B468A" w:rsidRPr="00867A5C" w:rsidRDefault="00867A5C" w:rsidP="00E52176">
      <w:pPr>
        <w:jc w:val="both"/>
        <w:rPr>
          <w:sz w:val="20"/>
          <w:szCs w:val="20"/>
          <w:lang w:bidi="ru-RU"/>
        </w:rPr>
      </w:pPr>
      <w:r w:rsidRPr="00867A5C">
        <w:rPr>
          <w:sz w:val="20"/>
          <w:szCs w:val="20"/>
          <w:lang w:bidi="ru-RU"/>
        </w:rPr>
        <w:t>Артемов А.М.</w:t>
      </w:r>
    </w:p>
    <w:p w14:paraId="6F27B122" w14:textId="76C74112" w:rsidR="00B72532" w:rsidRDefault="00ED6B8C" w:rsidP="00E52176">
      <w:pPr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8-</w:t>
      </w:r>
      <w:r w:rsidR="00867A5C" w:rsidRPr="00867A5C">
        <w:rPr>
          <w:sz w:val="20"/>
          <w:szCs w:val="20"/>
          <w:lang w:bidi="ru-RU"/>
        </w:rPr>
        <w:t>909-226-62-69</w:t>
      </w:r>
    </w:p>
    <w:p w14:paraId="56571C73" w14:textId="77777777" w:rsidR="00104BF5" w:rsidRDefault="00104BF5" w:rsidP="00E52176">
      <w:pPr>
        <w:jc w:val="both"/>
        <w:rPr>
          <w:sz w:val="20"/>
          <w:szCs w:val="20"/>
          <w:lang w:bidi="ru-RU"/>
        </w:rPr>
      </w:pPr>
    </w:p>
    <w:p w14:paraId="6BDF0972" w14:textId="77777777" w:rsidR="00104BF5" w:rsidRDefault="00104BF5" w:rsidP="00E52176">
      <w:pPr>
        <w:jc w:val="both"/>
        <w:rPr>
          <w:sz w:val="20"/>
          <w:szCs w:val="20"/>
          <w:lang w:bidi="ru-RU"/>
        </w:rPr>
      </w:pPr>
    </w:p>
    <w:p w14:paraId="7C3010F5" w14:textId="77777777" w:rsidR="00104BF5" w:rsidRDefault="00104BF5" w:rsidP="00E52176">
      <w:pPr>
        <w:jc w:val="both"/>
        <w:rPr>
          <w:sz w:val="20"/>
          <w:szCs w:val="20"/>
          <w:lang w:bidi="ru-RU"/>
        </w:rPr>
      </w:pPr>
    </w:p>
    <w:p w14:paraId="7D1D20E0" w14:textId="77777777" w:rsidR="00104BF5" w:rsidRDefault="00104BF5" w:rsidP="00E52176">
      <w:pPr>
        <w:jc w:val="both"/>
        <w:rPr>
          <w:sz w:val="20"/>
          <w:szCs w:val="20"/>
          <w:lang w:bidi="ru-RU"/>
        </w:rPr>
      </w:pPr>
    </w:p>
    <w:sectPr w:rsidR="00104BF5" w:rsidSect="00F636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D708" w14:textId="77777777" w:rsidR="00F63607" w:rsidRDefault="00F63607">
      <w:r>
        <w:separator/>
      </w:r>
    </w:p>
  </w:endnote>
  <w:endnote w:type="continuationSeparator" w:id="0">
    <w:p w14:paraId="1D9EFC73" w14:textId="77777777" w:rsidR="00F63607" w:rsidRDefault="00F6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4943" w14:textId="77777777" w:rsidR="00F63607" w:rsidRDefault="00F63607">
      <w:r>
        <w:separator/>
      </w:r>
    </w:p>
  </w:footnote>
  <w:footnote w:type="continuationSeparator" w:id="0">
    <w:p w14:paraId="312FEB1C" w14:textId="77777777" w:rsidR="00F63607" w:rsidRDefault="00F63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E86"/>
    <w:multiLevelType w:val="hybridMultilevel"/>
    <w:tmpl w:val="F7E00932"/>
    <w:lvl w:ilvl="0" w:tplc="258CEF38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65118"/>
    <w:multiLevelType w:val="hybridMultilevel"/>
    <w:tmpl w:val="AF1E89AA"/>
    <w:lvl w:ilvl="0" w:tplc="3EA83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925D2B"/>
    <w:multiLevelType w:val="hybridMultilevel"/>
    <w:tmpl w:val="35FC874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02F07"/>
    <w:multiLevelType w:val="hybridMultilevel"/>
    <w:tmpl w:val="6750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448D2"/>
    <w:multiLevelType w:val="hybridMultilevel"/>
    <w:tmpl w:val="1D1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F537A"/>
    <w:multiLevelType w:val="hybridMultilevel"/>
    <w:tmpl w:val="CDDA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2016">
    <w:abstractNumId w:val="2"/>
  </w:num>
  <w:num w:numId="2" w16cid:durableId="1887982154">
    <w:abstractNumId w:val="0"/>
  </w:num>
  <w:num w:numId="3" w16cid:durableId="819855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756474">
    <w:abstractNumId w:val="3"/>
  </w:num>
  <w:num w:numId="5" w16cid:durableId="696736279">
    <w:abstractNumId w:val="5"/>
  </w:num>
  <w:num w:numId="6" w16cid:durableId="91986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96"/>
    <w:rsid w:val="00005184"/>
    <w:rsid w:val="00011359"/>
    <w:rsid w:val="00011D51"/>
    <w:rsid w:val="00014831"/>
    <w:rsid w:val="000A5267"/>
    <w:rsid w:val="000B113C"/>
    <w:rsid w:val="000B28F0"/>
    <w:rsid w:val="000C372A"/>
    <w:rsid w:val="000D7CEA"/>
    <w:rsid w:val="000E4259"/>
    <w:rsid w:val="00104BF5"/>
    <w:rsid w:val="001347C1"/>
    <w:rsid w:val="001533E2"/>
    <w:rsid w:val="001628C0"/>
    <w:rsid w:val="00184759"/>
    <w:rsid w:val="00197015"/>
    <w:rsid w:val="001A00DF"/>
    <w:rsid w:val="001B06AC"/>
    <w:rsid w:val="001B3945"/>
    <w:rsid w:val="001B4FCB"/>
    <w:rsid w:val="001D4BCD"/>
    <w:rsid w:val="001D7C65"/>
    <w:rsid w:val="001F47DC"/>
    <w:rsid w:val="00206B3D"/>
    <w:rsid w:val="00231039"/>
    <w:rsid w:val="00236E57"/>
    <w:rsid w:val="00263332"/>
    <w:rsid w:val="002641B3"/>
    <w:rsid w:val="0027720D"/>
    <w:rsid w:val="002B468A"/>
    <w:rsid w:val="002B5651"/>
    <w:rsid w:val="002D0F42"/>
    <w:rsid w:val="002E5071"/>
    <w:rsid w:val="0034007A"/>
    <w:rsid w:val="003745F4"/>
    <w:rsid w:val="00377A24"/>
    <w:rsid w:val="00394E44"/>
    <w:rsid w:val="003C6AF8"/>
    <w:rsid w:val="003D63DE"/>
    <w:rsid w:val="00411F1A"/>
    <w:rsid w:val="00413607"/>
    <w:rsid w:val="004320EA"/>
    <w:rsid w:val="00432676"/>
    <w:rsid w:val="00475C7B"/>
    <w:rsid w:val="004B1582"/>
    <w:rsid w:val="004C5B04"/>
    <w:rsid w:val="004E5F73"/>
    <w:rsid w:val="00504D3B"/>
    <w:rsid w:val="0051534F"/>
    <w:rsid w:val="00546541"/>
    <w:rsid w:val="005850E3"/>
    <w:rsid w:val="005A1322"/>
    <w:rsid w:val="005A3AF8"/>
    <w:rsid w:val="005B6305"/>
    <w:rsid w:val="005C74E9"/>
    <w:rsid w:val="005D1A04"/>
    <w:rsid w:val="005E1DFA"/>
    <w:rsid w:val="005F1744"/>
    <w:rsid w:val="00606C12"/>
    <w:rsid w:val="00616F20"/>
    <w:rsid w:val="00623D61"/>
    <w:rsid w:val="006406E2"/>
    <w:rsid w:val="006442B4"/>
    <w:rsid w:val="00654D35"/>
    <w:rsid w:val="00683EF1"/>
    <w:rsid w:val="00686994"/>
    <w:rsid w:val="00695FC7"/>
    <w:rsid w:val="006B08FC"/>
    <w:rsid w:val="006E5559"/>
    <w:rsid w:val="006F3AE9"/>
    <w:rsid w:val="00716AB7"/>
    <w:rsid w:val="007735BB"/>
    <w:rsid w:val="00782EB0"/>
    <w:rsid w:val="007F06FA"/>
    <w:rsid w:val="00800258"/>
    <w:rsid w:val="00815801"/>
    <w:rsid w:val="0085498A"/>
    <w:rsid w:val="00867A5C"/>
    <w:rsid w:val="00897FBA"/>
    <w:rsid w:val="008A5B51"/>
    <w:rsid w:val="008A7CF5"/>
    <w:rsid w:val="008B00BA"/>
    <w:rsid w:val="008B084E"/>
    <w:rsid w:val="008B1CBB"/>
    <w:rsid w:val="008C01CF"/>
    <w:rsid w:val="008C0C9B"/>
    <w:rsid w:val="008C2664"/>
    <w:rsid w:val="00900CEF"/>
    <w:rsid w:val="00921ABF"/>
    <w:rsid w:val="0092450B"/>
    <w:rsid w:val="009561FC"/>
    <w:rsid w:val="00991761"/>
    <w:rsid w:val="009A5593"/>
    <w:rsid w:val="009F0470"/>
    <w:rsid w:val="00A339B9"/>
    <w:rsid w:val="00A43D3F"/>
    <w:rsid w:val="00A45076"/>
    <w:rsid w:val="00A51F4E"/>
    <w:rsid w:val="00A5606D"/>
    <w:rsid w:val="00A61773"/>
    <w:rsid w:val="00A6374D"/>
    <w:rsid w:val="00A775DB"/>
    <w:rsid w:val="00A8510E"/>
    <w:rsid w:val="00AE3FC1"/>
    <w:rsid w:val="00AE57B0"/>
    <w:rsid w:val="00AF1EFD"/>
    <w:rsid w:val="00B04728"/>
    <w:rsid w:val="00B24258"/>
    <w:rsid w:val="00B27069"/>
    <w:rsid w:val="00B607B6"/>
    <w:rsid w:val="00B65C55"/>
    <w:rsid w:val="00B72532"/>
    <w:rsid w:val="00B77F68"/>
    <w:rsid w:val="00BB6C15"/>
    <w:rsid w:val="00BE1E49"/>
    <w:rsid w:val="00BF03FA"/>
    <w:rsid w:val="00C34DCD"/>
    <w:rsid w:val="00C562EA"/>
    <w:rsid w:val="00C66A2A"/>
    <w:rsid w:val="00C85056"/>
    <w:rsid w:val="00C90882"/>
    <w:rsid w:val="00C9690F"/>
    <w:rsid w:val="00C97C5B"/>
    <w:rsid w:val="00CB33DA"/>
    <w:rsid w:val="00D03BF1"/>
    <w:rsid w:val="00D1308A"/>
    <w:rsid w:val="00D17E5A"/>
    <w:rsid w:val="00D261D9"/>
    <w:rsid w:val="00D37996"/>
    <w:rsid w:val="00D4652E"/>
    <w:rsid w:val="00D64E49"/>
    <w:rsid w:val="00D65D52"/>
    <w:rsid w:val="00D70A2F"/>
    <w:rsid w:val="00D720A0"/>
    <w:rsid w:val="00D725B0"/>
    <w:rsid w:val="00D9138A"/>
    <w:rsid w:val="00D94F97"/>
    <w:rsid w:val="00DA3D0D"/>
    <w:rsid w:val="00DB179A"/>
    <w:rsid w:val="00DB5DAE"/>
    <w:rsid w:val="00DC09EE"/>
    <w:rsid w:val="00DC121D"/>
    <w:rsid w:val="00DD344F"/>
    <w:rsid w:val="00DE5F48"/>
    <w:rsid w:val="00DF6F80"/>
    <w:rsid w:val="00E13DC8"/>
    <w:rsid w:val="00E14592"/>
    <w:rsid w:val="00E1756C"/>
    <w:rsid w:val="00E1778C"/>
    <w:rsid w:val="00E36111"/>
    <w:rsid w:val="00E41BA1"/>
    <w:rsid w:val="00E44CDB"/>
    <w:rsid w:val="00E52176"/>
    <w:rsid w:val="00E52FFB"/>
    <w:rsid w:val="00E7755F"/>
    <w:rsid w:val="00E8128F"/>
    <w:rsid w:val="00E812D6"/>
    <w:rsid w:val="00E82148"/>
    <w:rsid w:val="00E95719"/>
    <w:rsid w:val="00EA7446"/>
    <w:rsid w:val="00EA7E6D"/>
    <w:rsid w:val="00EB6D92"/>
    <w:rsid w:val="00ED6B8C"/>
    <w:rsid w:val="00F04D47"/>
    <w:rsid w:val="00F20309"/>
    <w:rsid w:val="00F30B44"/>
    <w:rsid w:val="00F310F4"/>
    <w:rsid w:val="00F612BE"/>
    <w:rsid w:val="00F63607"/>
    <w:rsid w:val="00F65FBB"/>
    <w:rsid w:val="00F66D74"/>
    <w:rsid w:val="00F70395"/>
    <w:rsid w:val="00F77680"/>
    <w:rsid w:val="00FB367C"/>
    <w:rsid w:val="00F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2AAF"/>
  <w15:docId w15:val="{980126EF-F79C-4FA4-BB73-4645660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Основной текст_"/>
    <w:basedOn w:val="a0"/>
    <w:link w:val="13"/>
    <w:rsid w:val="00D17E5A"/>
    <w:rPr>
      <w:rFonts w:ascii="Times New Roman" w:eastAsia="Times New Roman" w:hAnsi="Times New Roman" w:cs="Times New Roman"/>
      <w:color w:val="554F52"/>
      <w:sz w:val="26"/>
      <w:szCs w:val="26"/>
    </w:rPr>
  </w:style>
  <w:style w:type="character" w:customStyle="1" w:styleId="afd">
    <w:name w:val="Подпись к картинке_"/>
    <w:basedOn w:val="a0"/>
    <w:link w:val="afe"/>
    <w:rsid w:val="00D17E5A"/>
    <w:rPr>
      <w:rFonts w:ascii="Times New Roman" w:eastAsia="Times New Roman" w:hAnsi="Times New Roman" w:cs="Times New Roman"/>
      <w:color w:val="554F52"/>
      <w:sz w:val="26"/>
      <w:szCs w:val="26"/>
    </w:rPr>
  </w:style>
  <w:style w:type="paragraph" w:customStyle="1" w:styleId="13">
    <w:name w:val="Основной текст1"/>
    <w:basedOn w:val="a"/>
    <w:link w:val="afc"/>
    <w:rsid w:val="00D17E5A"/>
    <w:pPr>
      <w:widowControl w:val="0"/>
      <w:spacing w:after="600" w:line="259" w:lineRule="auto"/>
      <w:ind w:firstLine="310"/>
    </w:pPr>
    <w:rPr>
      <w:color w:val="554F52"/>
      <w:sz w:val="26"/>
      <w:szCs w:val="26"/>
      <w:lang w:eastAsia="en-US"/>
    </w:rPr>
  </w:style>
  <w:style w:type="paragraph" w:customStyle="1" w:styleId="afe">
    <w:name w:val="Подпись к картинке"/>
    <w:basedOn w:val="a"/>
    <w:link w:val="afd"/>
    <w:rsid w:val="00D17E5A"/>
    <w:pPr>
      <w:widowControl w:val="0"/>
      <w:jc w:val="right"/>
    </w:pPr>
    <w:rPr>
      <w:color w:val="554F52"/>
      <w:sz w:val="26"/>
      <w:szCs w:val="26"/>
      <w:lang w:eastAsia="en-US"/>
    </w:rPr>
  </w:style>
  <w:style w:type="character" w:styleId="aff">
    <w:name w:val="Unresolved Mention"/>
    <w:basedOn w:val="a0"/>
    <w:uiPriority w:val="99"/>
    <w:semiHidden/>
    <w:unhideWhenUsed/>
    <w:rsid w:val="0034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mchro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5DA5-570D-4020-A537-777D304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ROOO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60</cp:revision>
  <cp:lastPrinted>2024-04-08T13:19:00Z</cp:lastPrinted>
  <dcterms:created xsi:type="dcterms:W3CDTF">2023-11-08T10:22:00Z</dcterms:created>
  <dcterms:modified xsi:type="dcterms:W3CDTF">2024-04-16T12:02:00Z</dcterms:modified>
</cp:coreProperties>
</file>